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64DF" w14:textId="17778FE2" w:rsidR="003600CF" w:rsidRDefault="003600CF" w:rsidP="003600CF">
      <w:pPr>
        <w:pStyle w:val="NoSpacing"/>
        <w:rPr>
          <w:rFonts w:ascii="Avenir Next LT Pro Light" w:hAnsi="Avenir Next LT Pro Light"/>
          <w:b/>
          <w:bCs/>
          <w:sz w:val="36"/>
          <w:szCs w:val="36"/>
        </w:rPr>
      </w:pPr>
      <w:r w:rsidRPr="00023955">
        <w:rPr>
          <w:noProof/>
          <w:color w:val="808080" w:themeColor="background1" w:themeShade="80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B2A61EF" wp14:editId="260D33E3">
            <wp:simplePos x="0" y="0"/>
            <wp:positionH relativeFrom="margin">
              <wp:posOffset>-351352</wp:posOffset>
            </wp:positionH>
            <wp:positionV relativeFrom="paragraph">
              <wp:posOffset>72872</wp:posOffset>
            </wp:positionV>
            <wp:extent cx="1442484" cy="1807734"/>
            <wp:effectExtent l="0" t="0" r="5715" b="2540"/>
            <wp:wrapNone/>
            <wp:docPr id="7" name="Picture 7" descr="C:\Users\Diane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ane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84" cy="180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B8FE" w14:textId="4A95C8FC" w:rsidR="003600CF" w:rsidRPr="00254DED" w:rsidRDefault="003600CF" w:rsidP="003600CF">
      <w:pPr>
        <w:pStyle w:val="NoSpacing"/>
        <w:rPr>
          <w:rFonts w:ascii="Avenir Next LT Pro Light" w:hAnsi="Avenir Next LT Pro Light"/>
          <w:b/>
          <w:bCs/>
          <w:sz w:val="36"/>
          <w:szCs w:val="36"/>
        </w:rPr>
      </w:pPr>
      <w:r>
        <w:rPr>
          <w:rFonts w:ascii="Avenir Next LT Pro Light" w:hAnsi="Avenir Next LT Pro Light"/>
          <w:b/>
          <w:bCs/>
          <w:sz w:val="36"/>
          <w:szCs w:val="36"/>
        </w:rPr>
        <w:t xml:space="preserve">    </w:t>
      </w:r>
      <w:r w:rsidRPr="00254DED">
        <w:rPr>
          <w:rFonts w:ascii="Avenir Next LT Pro Light" w:hAnsi="Avenir Next LT Pro Light"/>
          <w:b/>
          <w:bCs/>
          <w:sz w:val="36"/>
          <w:szCs w:val="36"/>
        </w:rPr>
        <w:t xml:space="preserve">Jack and Jill Childcare </w:t>
      </w:r>
    </w:p>
    <w:p w14:paraId="72FCAB7B" w14:textId="78BD2567" w:rsidR="003600CF" w:rsidRPr="0006642F" w:rsidRDefault="0006642F" w:rsidP="003600CF">
      <w:pPr>
        <w:pStyle w:val="NoSpacing"/>
        <w:jc w:val="center"/>
        <w:rPr>
          <w:rFonts w:ascii="Avenir Next LT Pro Light" w:hAnsi="Avenir Next LT Pro Light"/>
          <w:i/>
          <w:iCs/>
          <w:sz w:val="24"/>
          <w:szCs w:val="24"/>
        </w:rPr>
      </w:pPr>
      <w:r w:rsidRPr="0006642F">
        <w:rPr>
          <w:rFonts w:ascii="Avenir Next LT Pro Light" w:hAnsi="Avenir Next LT Pro Light"/>
          <w:i/>
          <w:iCs/>
          <w:sz w:val="24"/>
          <w:szCs w:val="24"/>
        </w:rPr>
        <w:t>Where children can explore, create, and discover the colour of dreams…</w:t>
      </w:r>
    </w:p>
    <w:p w14:paraId="5E3813B1" w14:textId="77777777" w:rsidR="0006642F" w:rsidRDefault="0006642F" w:rsidP="003600CF">
      <w:pPr>
        <w:pStyle w:val="NoSpacing"/>
        <w:jc w:val="center"/>
        <w:rPr>
          <w:rFonts w:ascii="Avenir Next LT Pro Light" w:hAnsi="Avenir Next LT Pro Light"/>
          <w:b/>
          <w:bCs/>
          <w:i/>
          <w:iCs/>
          <w:sz w:val="32"/>
          <w:szCs w:val="32"/>
        </w:rPr>
      </w:pPr>
    </w:p>
    <w:p w14:paraId="1A578E97" w14:textId="77777777" w:rsidR="00594408" w:rsidRDefault="00594408" w:rsidP="003600CF">
      <w:pPr>
        <w:pStyle w:val="NoSpacing"/>
        <w:jc w:val="center"/>
        <w:rPr>
          <w:rFonts w:ascii="Avenir Next LT Pro Light" w:hAnsi="Avenir Next LT Pro Light"/>
          <w:b/>
          <w:bCs/>
          <w:i/>
          <w:iCs/>
          <w:sz w:val="32"/>
          <w:szCs w:val="32"/>
        </w:rPr>
      </w:pPr>
    </w:p>
    <w:p w14:paraId="624B8B43" w14:textId="62C98694" w:rsidR="003600CF" w:rsidRDefault="00594408" w:rsidP="003600CF">
      <w:pPr>
        <w:pStyle w:val="NoSpacing"/>
        <w:jc w:val="center"/>
        <w:rPr>
          <w:rFonts w:ascii="Avenir Next LT Pro Light" w:hAnsi="Avenir Next LT Pro Light"/>
          <w:b/>
          <w:bCs/>
          <w:i/>
          <w:iCs/>
          <w:sz w:val="32"/>
          <w:szCs w:val="32"/>
        </w:rPr>
      </w:pPr>
      <w:r>
        <w:rPr>
          <w:rFonts w:ascii="Avenir Next LT Pro Light" w:hAnsi="Avenir Next LT Pro Light"/>
          <w:b/>
          <w:bCs/>
          <w:i/>
          <w:iCs/>
          <w:sz w:val="32"/>
          <w:szCs w:val="32"/>
        </w:rPr>
        <w:t>Payment Policy</w:t>
      </w:r>
    </w:p>
    <w:p w14:paraId="013731A0" w14:textId="77777777" w:rsidR="00594408" w:rsidRDefault="00594408" w:rsidP="003600CF">
      <w:pPr>
        <w:pStyle w:val="NoSpacing"/>
        <w:jc w:val="center"/>
        <w:rPr>
          <w:rFonts w:ascii="Avenir Next LT Pro Light" w:hAnsi="Avenir Next LT Pro Light"/>
          <w:b/>
          <w:bCs/>
          <w:i/>
          <w:iCs/>
          <w:sz w:val="32"/>
          <w:szCs w:val="32"/>
        </w:rPr>
      </w:pPr>
    </w:p>
    <w:p w14:paraId="249BECDB" w14:textId="77777777" w:rsidR="00860FC3" w:rsidRPr="00A16369" w:rsidRDefault="00594408" w:rsidP="00594408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Please note that Jack and Jill </w:t>
      </w:r>
      <w:r w:rsidR="00ED1C03" w:rsidRPr="00A16369">
        <w:rPr>
          <w:rFonts w:ascii="Avenir Next LT Pro Light" w:hAnsi="Avenir Next LT Pro Light"/>
          <w:sz w:val="24"/>
          <w:szCs w:val="24"/>
        </w:rPr>
        <w:t>is a registered charity (1042803).</w:t>
      </w:r>
    </w:p>
    <w:p w14:paraId="29D2ACB3" w14:textId="2C66AA5B" w:rsidR="00594408" w:rsidRPr="00A16369" w:rsidRDefault="00ED1C03" w:rsidP="00594408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We keep our fees as low as possible to support families</w:t>
      </w:r>
      <w:r w:rsidR="007A3BA7" w:rsidRPr="00A16369">
        <w:rPr>
          <w:rFonts w:ascii="Avenir Next LT Pro Light" w:hAnsi="Avenir Next LT Pro Light"/>
          <w:sz w:val="24"/>
          <w:szCs w:val="24"/>
        </w:rPr>
        <w:t xml:space="preserve">, but we are unable to </w:t>
      </w:r>
      <w:r w:rsidR="00EC510E" w:rsidRPr="00A16369">
        <w:rPr>
          <w:rFonts w:ascii="Avenir Next LT Pro Light" w:hAnsi="Avenir Next LT Pro Light"/>
          <w:sz w:val="24"/>
          <w:szCs w:val="24"/>
        </w:rPr>
        <w:t>fulfil</w:t>
      </w:r>
      <w:r w:rsidR="007A3BA7" w:rsidRPr="00A16369">
        <w:rPr>
          <w:rFonts w:ascii="Avenir Next LT Pro Light" w:hAnsi="Avenir Next LT Pro Light"/>
          <w:sz w:val="24"/>
          <w:szCs w:val="24"/>
        </w:rPr>
        <w:t xml:space="preserve"> </w:t>
      </w:r>
      <w:r w:rsidR="00EC510E" w:rsidRPr="00A16369">
        <w:rPr>
          <w:rFonts w:ascii="Avenir Next LT Pro Light" w:hAnsi="Avenir Next LT Pro Light"/>
          <w:sz w:val="24"/>
          <w:szCs w:val="24"/>
        </w:rPr>
        <w:t>t</w:t>
      </w:r>
      <w:r w:rsidR="009C3983" w:rsidRPr="00A16369">
        <w:rPr>
          <w:rFonts w:ascii="Avenir Next LT Pro Light" w:hAnsi="Avenir Next LT Pro Light"/>
          <w:sz w:val="24"/>
          <w:szCs w:val="24"/>
        </w:rPr>
        <w:t>he</w:t>
      </w:r>
      <w:r w:rsidR="00BD594B" w:rsidRPr="00A16369">
        <w:rPr>
          <w:rFonts w:ascii="Avenir Next LT Pro Light" w:hAnsi="Avenir Next LT Pro Light"/>
          <w:sz w:val="24"/>
          <w:szCs w:val="24"/>
        </w:rPr>
        <w:t xml:space="preserve"> objectives of our</w:t>
      </w:r>
      <w:r w:rsidR="00EC510E" w:rsidRPr="00A16369">
        <w:rPr>
          <w:rFonts w:ascii="Avenir Next LT Pro Light" w:hAnsi="Avenir Next LT Pro Light"/>
          <w:sz w:val="24"/>
          <w:szCs w:val="24"/>
        </w:rPr>
        <w:t xml:space="preserve"> ethos</w:t>
      </w:r>
      <w:r w:rsidR="00BD594B" w:rsidRPr="00A16369">
        <w:rPr>
          <w:rFonts w:ascii="Avenir Next LT Pro Light" w:hAnsi="Avenir Next LT Pro Light"/>
          <w:sz w:val="24"/>
          <w:szCs w:val="24"/>
        </w:rPr>
        <w:t xml:space="preserve"> if fees are not paid</w:t>
      </w:r>
      <w:r w:rsidR="003151C0" w:rsidRPr="00A16369">
        <w:rPr>
          <w:rFonts w:ascii="Avenir Next LT Pro Light" w:hAnsi="Avenir Next LT Pro Light"/>
          <w:sz w:val="24"/>
          <w:szCs w:val="24"/>
        </w:rPr>
        <w:t xml:space="preserve"> on time</w:t>
      </w:r>
      <w:r w:rsidR="00860FC3" w:rsidRPr="00A16369">
        <w:rPr>
          <w:rFonts w:ascii="Avenir Next LT Pro Light" w:hAnsi="Avenir Next LT Pro Light"/>
          <w:sz w:val="24"/>
          <w:szCs w:val="24"/>
        </w:rPr>
        <w:t xml:space="preserve"> and this impacts the experiences for </w:t>
      </w:r>
      <w:r w:rsidR="00F91362" w:rsidRPr="00A16369">
        <w:rPr>
          <w:rFonts w:ascii="Avenir Next LT Pro Light" w:hAnsi="Avenir Next LT Pro Light"/>
          <w:sz w:val="24"/>
          <w:szCs w:val="24"/>
        </w:rPr>
        <w:t xml:space="preserve">all </w:t>
      </w:r>
      <w:r w:rsidR="000B3696" w:rsidRPr="00A16369">
        <w:rPr>
          <w:rFonts w:ascii="Avenir Next LT Pro Light" w:hAnsi="Avenir Next LT Pro Light"/>
          <w:sz w:val="24"/>
          <w:szCs w:val="24"/>
        </w:rPr>
        <w:t>children, and their families.</w:t>
      </w:r>
    </w:p>
    <w:p w14:paraId="1C349EC0" w14:textId="77777777" w:rsidR="00E5434D" w:rsidRPr="00A16369" w:rsidRDefault="00E5434D" w:rsidP="00594408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0331CD4E" w14:textId="27D3A3B8" w:rsidR="00E5434D" w:rsidRDefault="00E5434D" w:rsidP="0096684F">
      <w:pPr>
        <w:pStyle w:val="NoSpacing"/>
        <w:numPr>
          <w:ilvl w:val="0"/>
          <w:numId w:val="4"/>
        </w:numPr>
        <w:rPr>
          <w:rFonts w:ascii="Avenir Next LT Pro Light" w:hAnsi="Avenir Next LT Pro Light"/>
          <w:b/>
          <w:bCs/>
          <w:sz w:val="24"/>
          <w:szCs w:val="24"/>
        </w:rPr>
      </w:pPr>
      <w:r w:rsidRPr="00A16369">
        <w:rPr>
          <w:rFonts w:ascii="Avenir Next LT Pro Light" w:hAnsi="Avenir Next LT Pro Light"/>
          <w:b/>
          <w:bCs/>
          <w:sz w:val="24"/>
          <w:szCs w:val="24"/>
        </w:rPr>
        <w:t>All childcare fees</w:t>
      </w:r>
      <w:r w:rsidR="0096684F" w:rsidRPr="00A16369">
        <w:rPr>
          <w:rFonts w:ascii="Avenir Next LT Pro Light" w:hAnsi="Avenir Next LT Pro Light"/>
          <w:b/>
          <w:bCs/>
          <w:sz w:val="24"/>
          <w:szCs w:val="24"/>
        </w:rPr>
        <w:t xml:space="preserve"> are due in advance of sessions.</w:t>
      </w:r>
    </w:p>
    <w:p w14:paraId="23AA3F74" w14:textId="6DEE0472" w:rsidR="003F677F" w:rsidRPr="00A16369" w:rsidRDefault="003F677F" w:rsidP="0096684F">
      <w:pPr>
        <w:pStyle w:val="NoSpacing"/>
        <w:numPr>
          <w:ilvl w:val="0"/>
          <w:numId w:val="4"/>
        </w:num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Sessions </w:t>
      </w:r>
      <w:r w:rsidR="00112170">
        <w:rPr>
          <w:rFonts w:ascii="Avenir Next LT Pro Light" w:hAnsi="Avenir Next LT Pro Light"/>
          <w:b/>
          <w:bCs/>
          <w:sz w:val="24"/>
          <w:szCs w:val="24"/>
        </w:rPr>
        <w:t>that are part of a booked pattern are payable regardless of attendance. This includes</w:t>
      </w:r>
      <w:r w:rsidR="008E70AB">
        <w:rPr>
          <w:rFonts w:ascii="Avenir Next LT Pro Light" w:hAnsi="Avenir Next LT Pro Light"/>
          <w:b/>
          <w:bCs/>
          <w:sz w:val="24"/>
          <w:szCs w:val="24"/>
        </w:rPr>
        <w:t xml:space="preserve">, but is not exclusive to sickness, holiday and </w:t>
      </w:r>
      <w:r w:rsidR="00F16B8D">
        <w:rPr>
          <w:rFonts w:ascii="Avenir Next LT Pro Light" w:hAnsi="Avenir Next LT Pro Light"/>
          <w:b/>
          <w:bCs/>
          <w:sz w:val="24"/>
          <w:szCs w:val="24"/>
        </w:rPr>
        <w:t>family days.</w:t>
      </w:r>
    </w:p>
    <w:p w14:paraId="190FF161" w14:textId="6334352C" w:rsidR="0096684F" w:rsidRPr="00A16369" w:rsidRDefault="00075BD8" w:rsidP="0096684F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If you have a booked </w:t>
      </w:r>
      <w:r w:rsidR="006E2AE3" w:rsidRPr="00A16369">
        <w:rPr>
          <w:rFonts w:ascii="Avenir Next LT Pro Light" w:hAnsi="Avenir Next LT Pro Light"/>
          <w:sz w:val="24"/>
          <w:szCs w:val="24"/>
        </w:rPr>
        <w:t xml:space="preserve">pattern of attendance, you are required to pay a </w:t>
      </w:r>
      <w:r w:rsidR="00671B22" w:rsidRPr="00A16369">
        <w:rPr>
          <w:rFonts w:ascii="Avenir Next LT Pro Light" w:hAnsi="Avenir Next LT Pro Light"/>
          <w:sz w:val="24"/>
          <w:szCs w:val="24"/>
        </w:rPr>
        <w:t>month’s</w:t>
      </w:r>
      <w:r w:rsidR="006E2AE3" w:rsidRPr="00A16369">
        <w:rPr>
          <w:rFonts w:ascii="Avenir Next LT Pro Light" w:hAnsi="Avenir Next LT Pro Light"/>
          <w:sz w:val="24"/>
          <w:szCs w:val="24"/>
        </w:rPr>
        <w:t xml:space="preserve"> fees in </w:t>
      </w:r>
      <w:r w:rsidR="00671B22" w:rsidRPr="00A16369">
        <w:rPr>
          <w:rFonts w:ascii="Avenir Next LT Pro Light" w:hAnsi="Avenir Next LT Pro Light"/>
          <w:sz w:val="24"/>
          <w:szCs w:val="24"/>
        </w:rPr>
        <w:t>advance before attendance can commence.</w:t>
      </w:r>
    </w:p>
    <w:p w14:paraId="42B024C9" w14:textId="638FDA2B" w:rsidR="00AE577E" w:rsidRPr="00A16369" w:rsidRDefault="00A4595D" w:rsidP="000107D0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Invoices are distributed before close of business on 25</w:t>
      </w:r>
      <w:r w:rsidRPr="00A16369">
        <w:rPr>
          <w:rFonts w:ascii="Avenir Next LT Pro Light" w:hAnsi="Avenir Next LT Pro Light"/>
          <w:sz w:val="24"/>
          <w:szCs w:val="24"/>
          <w:vertAlign w:val="superscript"/>
        </w:rPr>
        <w:t>th</w:t>
      </w:r>
      <w:r w:rsidRPr="00A16369">
        <w:rPr>
          <w:rFonts w:ascii="Avenir Next LT Pro Light" w:hAnsi="Avenir Next LT Pro Light"/>
          <w:sz w:val="24"/>
          <w:szCs w:val="24"/>
        </w:rPr>
        <w:t xml:space="preserve"> of the month</w:t>
      </w:r>
      <w:r w:rsidR="000107D0" w:rsidRPr="00A16369">
        <w:rPr>
          <w:rFonts w:ascii="Avenir Next LT Pro Light" w:hAnsi="Avenir Next LT Pro Light"/>
          <w:sz w:val="24"/>
          <w:szCs w:val="24"/>
        </w:rPr>
        <w:t>.</w:t>
      </w:r>
    </w:p>
    <w:p w14:paraId="563D917C" w14:textId="53FF4F48" w:rsidR="000107D0" w:rsidRPr="00A16369" w:rsidRDefault="000107D0" w:rsidP="000107D0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Payments are due before close of business on 1</w:t>
      </w:r>
      <w:r w:rsidRPr="00A16369">
        <w:rPr>
          <w:rFonts w:ascii="Avenir Next LT Pro Light" w:hAnsi="Avenir Next LT Pro Light"/>
          <w:sz w:val="24"/>
          <w:szCs w:val="24"/>
          <w:vertAlign w:val="superscript"/>
        </w:rPr>
        <w:t>st</w:t>
      </w:r>
      <w:r w:rsidR="00707FEB" w:rsidRPr="00A16369">
        <w:rPr>
          <w:rFonts w:ascii="Avenir Next LT Pro Light" w:hAnsi="Avenir Next LT Pro Light"/>
          <w:sz w:val="24"/>
          <w:szCs w:val="24"/>
          <w:vertAlign w:val="superscript"/>
        </w:rPr>
        <w:t xml:space="preserve"> </w:t>
      </w:r>
      <w:r w:rsidR="00707FEB" w:rsidRPr="00A16369">
        <w:rPr>
          <w:rFonts w:ascii="Avenir Next LT Pro Light" w:hAnsi="Avenir Next LT Pro Light"/>
          <w:sz w:val="24"/>
          <w:szCs w:val="24"/>
        </w:rPr>
        <w:t xml:space="preserve">of the </w:t>
      </w:r>
      <w:r w:rsidRPr="00A16369">
        <w:rPr>
          <w:rFonts w:ascii="Avenir Next LT Pro Light" w:hAnsi="Avenir Next LT Pro Light"/>
          <w:sz w:val="24"/>
          <w:szCs w:val="24"/>
        </w:rPr>
        <w:t>Month</w:t>
      </w:r>
    </w:p>
    <w:p w14:paraId="06413B51" w14:textId="451CF91A" w:rsidR="00671B22" w:rsidRPr="00A16369" w:rsidRDefault="00671B22" w:rsidP="0096684F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If you </w:t>
      </w:r>
      <w:r w:rsidR="009D07E4" w:rsidRPr="00A16369">
        <w:rPr>
          <w:rFonts w:ascii="Avenir Next LT Pro Light" w:hAnsi="Avenir Next LT Pro Light"/>
          <w:sz w:val="24"/>
          <w:szCs w:val="24"/>
        </w:rPr>
        <w:t xml:space="preserve">registered to join our ad hoc only booking </w:t>
      </w:r>
      <w:r w:rsidR="00411C33" w:rsidRPr="00A16369">
        <w:rPr>
          <w:rFonts w:ascii="Avenir Next LT Pro Light" w:hAnsi="Avenir Next LT Pro Light"/>
          <w:sz w:val="24"/>
          <w:szCs w:val="24"/>
        </w:rPr>
        <w:t>system, you are required to pay a deposit of £50 before attendance can commence.</w:t>
      </w:r>
      <w:r w:rsidR="00707FEB" w:rsidRPr="00A16369">
        <w:rPr>
          <w:rFonts w:ascii="Avenir Next LT Pro Light" w:hAnsi="Avenir Next LT Pro Light"/>
          <w:sz w:val="24"/>
          <w:szCs w:val="24"/>
        </w:rPr>
        <w:t xml:space="preserve"> This deposit will be allocated against your </w:t>
      </w:r>
      <w:r w:rsidR="00711869" w:rsidRPr="00A16369">
        <w:rPr>
          <w:rFonts w:ascii="Avenir Next LT Pro Light" w:hAnsi="Avenir Next LT Pro Light"/>
          <w:sz w:val="24"/>
          <w:szCs w:val="24"/>
        </w:rPr>
        <w:t>final invoice when you leave the setting.</w:t>
      </w:r>
    </w:p>
    <w:p w14:paraId="15022CE3" w14:textId="6305D8CE" w:rsidR="009B30FD" w:rsidRPr="00A16369" w:rsidRDefault="009B30FD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If you register to join our books </w:t>
      </w:r>
      <w:r w:rsidR="00203E93" w:rsidRPr="00A16369">
        <w:rPr>
          <w:rFonts w:ascii="Avenir Next LT Pro Light" w:hAnsi="Avenir Next LT Pro Light"/>
          <w:sz w:val="24"/>
          <w:szCs w:val="24"/>
        </w:rPr>
        <w:t>but do not requ</w:t>
      </w:r>
      <w:r w:rsidR="002D1AF2" w:rsidRPr="00A16369">
        <w:rPr>
          <w:rFonts w:ascii="Avenir Next LT Pro Light" w:hAnsi="Avenir Next LT Pro Light"/>
          <w:sz w:val="24"/>
          <w:szCs w:val="24"/>
        </w:rPr>
        <w:t>ire</w:t>
      </w:r>
      <w:r w:rsidR="00203E93" w:rsidRPr="00A16369">
        <w:rPr>
          <w:rFonts w:ascii="Avenir Next LT Pro Light" w:hAnsi="Avenir Next LT Pro Light"/>
          <w:sz w:val="24"/>
          <w:szCs w:val="24"/>
        </w:rPr>
        <w:t xml:space="preserve"> a booking pattern or </w:t>
      </w:r>
      <w:r w:rsidR="00A13222" w:rsidRPr="00A16369">
        <w:rPr>
          <w:rFonts w:ascii="Avenir Next LT Pro Light" w:hAnsi="Avenir Next LT Pro Light"/>
          <w:sz w:val="24"/>
          <w:szCs w:val="24"/>
        </w:rPr>
        <w:t xml:space="preserve">regular access to </w:t>
      </w:r>
      <w:r w:rsidR="00203E93" w:rsidRPr="00A16369">
        <w:rPr>
          <w:rFonts w:ascii="Avenir Next LT Pro Light" w:hAnsi="Avenir Next LT Pro Light"/>
          <w:sz w:val="24"/>
          <w:szCs w:val="24"/>
        </w:rPr>
        <w:t xml:space="preserve">ad hoc </w:t>
      </w:r>
      <w:r w:rsidR="00B36450" w:rsidRPr="00A16369">
        <w:rPr>
          <w:rFonts w:ascii="Avenir Next LT Pro Light" w:hAnsi="Avenir Next LT Pro Light"/>
          <w:sz w:val="24"/>
          <w:szCs w:val="24"/>
        </w:rPr>
        <w:t>sessions,</w:t>
      </w:r>
      <w:r w:rsidR="00203E93" w:rsidRPr="00A16369">
        <w:rPr>
          <w:rFonts w:ascii="Avenir Next LT Pro Light" w:hAnsi="Avenir Next LT Pro Light"/>
          <w:sz w:val="24"/>
          <w:szCs w:val="24"/>
        </w:rPr>
        <w:t xml:space="preserve"> </w:t>
      </w:r>
      <w:r w:rsidR="000F3EC5" w:rsidRPr="00A16369">
        <w:rPr>
          <w:rFonts w:ascii="Avenir Next LT Pro Light" w:hAnsi="Avenir Next LT Pro Light"/>
          <w:sz w:val="24"/>
          <w:szCs w:val="24"/>
        </w:rPr>
        <w:t>you are required to pay in advance of any booked sessions and before a</w:t>
      </w:r>
      <w:r w:rsidR="00716FBC" w:rsidRPr="00A16369">
        <w:rPr>
          <w:rFonts w:ascii="Avenir Next LT Pro Light" w:hAnsi="Avenir Next LT Pro Light"/>
          <w:sz w:val="24"/>
          <w:szCs w:val="24"/>
        </w:rPr>
        <w:t>ttendance can commence.</w:t>
      </w:r>
    </w:p>
    <w:p w14:paraId="5D5B8E4F" w14:textId="77777777" w:rsidR="007E0754" w:rsidRPr="00A16369" w:rsidRDefault="00872CE7" w:rsidP="007E0754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Holiday club bookings</w:t>
      </w:r>
      <w:r w:rsidR="00FC6611" w:rsidRPr="00A16369">
        <w:rPr>
          <w:rFonts w:ascii="Avenir Next LT Pro Light" w:hAnsi="Avenir Next LT Pro Light"/>
          <w:sz w:val="24"/>
          <w:szCs w:val="24"/>
        </w:rPr>
        <w:t xml:space="preserve"> require payment in advance of </w:t>
      </w:r>
      <w:r w:rsidR="0089176D" w:rsidRPr="00A16369">
        <w:rPr>
          <w:rFonts w:ascii="Avenir Next LT Pro Light" w:hAnsi="Avenir Next LT Pro Light"/>
          <w:sz w:val="24"/>
          <w:szCs w:val="24"/>
        </w:rPr>
        <w:t>attendance.</w:t>
      </w:r>
      <w:r w:rsidR="007E0754" w:rsidRPr="00A16369">
        <w:rPr>
          <w:rFonts w:ascii="Avenir Next LT Pro Light" w:hAnsi="Avenir Next LT Pro Light"/>
          <w:sz w:val="24"/>
          <w:szCs w:val="24"/>
        </w:rPr>
        <w:t xml:space="preserve"> </w:t>
      </w:r>
    </w:p>
    <w:p w14:paraId="28A473A5" w14:textId="166FE2C6" w:rsidR="00872CE7" w:rsidRPr="00A16369" w:rsidRDefault="007E0754" w:rsidP="007E0754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Bo</w:t>
      </w:r>
      <w:r w:rsidR="00850FDB" w:rsidRPr="00A16369">
        <w:rPr>
          <w:rFonts w:ascii="Avenir Next LT Pro Light" w:hAnsi="Avenir Next LT Pro Light"/>
          <w:sz w:val="24"/>
          <w:szCs w:val="24"/>
        </w:rPr>
        <w:t>okings will close on 20</w:t>
      </w:r>
      <w:r w:rsidR="00850FDB" w:rsidRPr="00A16369">
        <w:rPr>
          <w:rFonts w:ascii="Avenir Next LT Pro Light" w:hAnsi="Avenir Next LT Pro Light"/>
          <w:sz w:val="24"/>
          <w:szCs w:val="24"/>
          <w:vertAlign w:val="superscript"/>
        </w:rPr>
        <w:t>th</w:t>
      </w:r>
      <w:r w:rsidR="00850FDB" w:rsidRPr="00A16369">
        <w:rPr>
          <w:rFonts w:ascii="Avenir Next LT Pro Light" w:hAnsi="Avenir Next LT Pro Light"/>
          <w:sz w:val="24"/>
          <w:szCs w:val="24"/>
        </w:rPr>
        <w:t xml:space="preserve"> of the previous month</w:t>
      </w:r>
    </w:p>
    <w:p w14:paraId="660C2A48" w14:textId="77777777" w:rsidR="0047405B" w:rsidRPr="00A16369" w:rsidRDefault="0047405B" w:rsidP="007E0754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</w:p>
    <w:p w14:paraId="72F2B31E" w14:textId="557E9C69" w:rsidR="0047405B" w:rsidRPr="00A16369" w:rsidRDefault="00EE5A2F" w:rsidP="0047405B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All i</w:t>
      </w:r>
      <w:r w:rsidR="0047405B" w:rsidRPr="00A16369">
        <w:rPr>
          <w:rFonts w:ascii="Avenir Next LT Pro Light" w:hAnsi="Avenir Next LT Pro Light"/>
          <w:sz w:val="24"/>
          <w:szCs w:val="24"/>
        </w:rPr>
        <w:t>nvoices are distributed before close of business on 25</w:t>
      </w:r>
      <w:r w:rsidR="0047405B" w:rsidRPr="00A16369">
        <w:rPr>
          <w:rFonts w:ascii="Avenir Next LT Pro Light" w:hAnsi="Avenir Next LT Pro Light"/>
          <w:sz w:val="24"/>
          <w:szCs w:val="24"/>
          <w:vertAlign w:val="superscript"/>
        </w:rPr>
        <w:t>th</w:t>
      </w:r>
      <w:r w:rsidR="0047405B" w:rsidRPr="00A16369">
        <w:rPr>
          <w:rFonts w:ascii="Avenir Next LT Pro Light" w:hAnsi="Avenir Next LT Pro Light"/>
          <w:sz w:val="24"/>
          <w:szCs w:val="24"/>
        </w:rPr>
        <w:t xml:space="preserve"> of the month.</w:t>
      </w:r>
    </w:p>
    <w:p w14:paraId="63CE68F4" w14:textId="77777777" w:rsidR="0047405B" w:rsidRPr="00A16369" w:rsidRDefault="0047405B" w:rsidP="0047405B">
      <w:pPr>
        <w:pStyle w:val="NoSpacing"/>
        <w:ind w:left="360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Payments are due before close of business on 1</w:t>
      </w:r>
      <w:r w:rsidRPr="00A16369">
        <w:rPr>
          <w:rFonts w:ascii="Avenir Next LT Pro Light" w:hAnsi="Avenir Next LT Pro Light"/>
          <w:sz w:val="24"/>
          <w:szCs w:val="24"/>
          <w:vertAlign w:val="superscript"/>
        </w:rPr>
        <w:t xml:space="preserve">st </w:t>
      </w:r>
      <w:r w:rsidRPr="00A16369">
        <w:rPr>
          <w:rFonts w:ascii="Avenir Next LT Pro Light" w:hAnsi="Avenir Next LT Pro Light"/>
          <w:sz w:val="24"/>
          <w:szCs w:val="24"/>
        </w:rPr>
        <w:t>of the Month</w:t>
      </w:r>
    </w:p>
    <w:p w14:paraId="745FB15A" w14:textId="77777777" w:rsidR="005203AE" w:rsidRPr="00A16369" w:rsidRDefault="005203AE" w:rsidP="005203AE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73422E1D" w14:textId="77777777" w:rsidR="005203AE" w:rsidRPr="00A16369" w:rsidRDefault="005203AE" w:rsidP="005203AE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2E1F351B" w14:textId="29165BA8" w:rsidR="005203AE" w:rsidRPr="00A16369" w:rsidRDefault="00877EB2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If you require additional sessions, this will be subject to availability</w:t>
      </w:r>
      <w:r w:rsidR="00073804" w:rsidRPr="00A16369">
        <w:rPr>
          <w:rFonts w:ascii="Avenir Next LT Pro Light" w:hAnsi="Avenir Next LT Pro Light"/>
          <w:sz w:val="24"/>
          <w:szCs w:val="24"/>
        </w:rPr>
        <w:t xml:space="preserve"> and where possible paid in advance. Any</w:t>
      </w:r>
      <w:r w:rsidR="00203EC0" w:rsidRPr="00A16369">
        <w:rPr>
          <w:rFonts w:ascii="Avenir Next LT Pro Light" w:hAnsi="Avenir Next LT Pro Light"/>
          <w:sz w:val="24"/>
          <w:szCs w:val="24"/>
        </w:rPr>
        <w:t xml:space="preserve"> additional</w:t>
      </w:r>
      <w:r w:rsidR="00073804" w:rsidRPr="00A16369">
        <w:rPr>
          <w:rFonts w:ascii="Avenir Next LT Pro Light" w:hAnsi="Avenir Next LT Pro Light"/>
          <w:sz w:val="24"/>
          <w:szCs w:val="24"/>
        </w:rPr>
        <w:t xml:space="preserve"> adjustments </w:t>
      </w:r>
      <w:r w:rsidR="00203EC0" w:rsidRPr="00A16369">
        <w:rPr>
          <w:rFonts w:ascii="Avenir Next LT Pro Light" w:hAnsi="Avenir Next LT Pro Light"/>
          <w:sz w:val="24"/>
          <w:szCs w:val="24"/>
        </w:rPr>
        <w:t>will be added to the next available invoice</w:t>
      </w:r>
      <w:r w:rsidR="00FD582F" w:rsidRPr="00A16369">
        <w:rPr>
          <w:rFonts w:ascii="Avenir Next LT Pro Light" w:hAnsi="Avenir Next LT Pro Light"/>
          <w:sz w:val="24"/>
          <w:szCs w:val="24"/>
        </w:rPr>
        <w:t>.</w:t>
      </w:r>
    </w:p>
    <w:p w14:paraId="76ADAF29" w14:textId="5C5B40AD" w:rsidR="005A3B7B" w:rsidRPr="00A16369" w:rsidRDefault="005A3B7B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If your child is absent, charges still apply</w:t>
      </w:r>
    </w:p>
    <w:p w14:paraId="0B118083" w14:textId="0C1A3DD9" w:rsidR="00CA1522" w:rsidRPr="00A16369" w:rsidRDefault="00CA1522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Ad hoc bookings only – there is a </w:t>
      </w:r>
      <w:r w:rsidR="007F6641" w:rsidRPr="00A16369">
        <w:rPr>
          <w:rFonts w:ascii="Avenir Next LT Pro Light" w:hAnsi="Avenir Next LT Pro Light"/>
          <w:sz w:val="24"/>
          <w:szCs w:val="24"/>
        </w:rPr>
        <w:t>48-hour</w:t>
      </w:r>
      <w:r w:rsidRPr="00A16369">
        <w:rPr>
          <w:rFonts w:ascii="Avenir Next LT Pro Light" w:hAnsi="Avenir Next LT Pro Light"/>
          <w:sz w:val="24"/>
          <w:szCs w:val="24"/>
        </w:rPr>
        <w:t xml:space="preserve"> cancellation period</w:t>
      </w:r>
      <w:r w:rsidR="00C84052" w:rsidRPr="00A16369">
        <w:rPr>
          <w:rFonts w:ascii="Avenir Next LT Pro Light" w:hAnsi="Avenir Next LT Pro Light"/>
          <w:sz w:val="24"/>
          <w:szCs w:val="24"/>
        </w:rPr>
        <w:t xml:space="preserve"> prior to the booking. </w:t>
      </w:r>
      <w:r w:rsidR="008405C2" w:rsidRPr="00A16369">
        <w:rPr>
          <w:rFonts w:ascii="Avenir Next LT Pro Light" w:hAnsi="Avenir Next LT Pro Light"/>
          <w:sz w:val="24"/>
          <w:szCs w:val="24"/>
        </w:rPr>
        <w:t xml:space="preserve">For bookings cancelled outside this window or if your child is </w:t>
      </w:r>
      <w:r w:rsidR="00822157" w:rsidRPr="00A16369">
        <w:rPr>
          <w:rFonts w:ascii="Avenir Next LT Pro Light" w:hAnsi="Avenir Next LT Pro Light"/>
          <w:sz w:val="24"/>
          <w:szCs w:val="24"/>
        </w:rPr>
        <w:t>absent,</w:t>
      </w:r>
      <w:r w:rsidR="00C1547E" w:rsidRPr="00A16369">
        <w:rPr>
          <w:rFonts w:ascii="Avenir Next LT Pro Light" w:hAnsi="Avenir Next LT Pro Light"/>
          <w:sz w:val="24"/>
          <w:szCs w:val="24"/>
        </w:rPr>
        <w:t xml:space="preserve"> charges will still apply.</w:t>
      </w:r>
    </w:p>
    <w:p w14:paraId="011D0090" w14:textId="77777777" w:rsidR="00466528" w:rsidRPr="00A16369" w:rsidRDefault="00466528" w:rsidP="005A3B7B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724F0C45" w14:textId="77777777" w:rsidR="005A3B7B" w:rsidRPr="00A16369" w:rsidRDefault="005A3B7B" w:rsidP="005A3B7B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4D64D884" w14:textId="09A618CF" w:rsidR="00203EC0" w:rsidRPr="00A16369" w:rsidRDefault="00F9470F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Late collection of your child </w:t>
      </w:r>
      <w:r w:rsidR="009C402C">
        <w:rPr>
          <w:rFonts w:ascii="Avenir Next LT Pro Light" w:hAnsi="Avenir Next LT Pro Light"/>
          <w:sz w:val="24"/>
          <w:szCs w:val="24"/>
        </w:rPr>
        <w:t>may</w:t>
      </w:r>
      <w:r w:rsidRPr="00A16369">
        <w:rPr>
          <w:rFonts w:ascii="Avenir Next LT Pro Light" w:hAnsi="Avenir Next LT Pro Light"/>
          <w:sz w:val="24"/>
          <w:szCs w:val="24"/>
        </w:rPr>
        <w:t xml:space="preserve"> </w:t>
      </w:r>
      <w:r w:rsidR="00176319" w:rsidRPr="00A16369">
        <w:rPr>
          <w:rFonts w:ascii="Avenir Next LT Pro Light" w:hAnsi="Avenir Next LT Pro Light"/>
          <w:sz w:val="24"/>
          <w:szCs w:val="24"/>
        </w:rPr>
        <w:t>incur a fee of £7.50</w:t>
      </w:r>
      <w:r w:rsidR="00671B39" w:rsidRPr="00A16369">
        <w:rPr>
          <w:rFonts w:ascii="Avenir Next LT Pro Light" w:hAnsi="Avenir Next LT Pro Light"/>
          <w:sz w:val="24"/>
          <w:szCs w:val="24"/>
        </w:rPr>
        <w:t xml:space="preserve"> (up to half an hour)</w:t>
      </w:r>
      <w:r w:rsidR="00BC0445" w:rsidRPr="00A16369">
        <w:rPr>
          <w:rFonts w:ascii="Avenir Next LT Pro Light" w:hAnsi="Avenir Next LT Pro Light"/>
          <w:sz w:val="24"/>
          <w:szCs w:val="24"/>
        </w:rPr>
        <w:t xml:space="preserve"> Please note that additional fees will be </w:t>
      </w:r>
      <w:r w:rsidR="00270014" w:rsidRPr="00A16369">
        <w:rPr>
          <w:rFonts w:ascii="Avenir Next LT Pro Light" w:hAnsi="Avenir Next LT Pro Light"/>
          <w:sz w:val="24"/>
          <w:szCs w:val="24"/>
        </w:rPr>
        <w:t xml:space="preserve">chargeable if </w:t>
      </w:r>
      <w:r w:rsidR="00AB6ABE" w:rsidRPr="00A16369">
        <w:rPr>
          <w:rFonts w:ascii="Avenir Next LT Pro Light" w:hAnsi="Avenir Next LT Pro Light"/>
          <w:sz w:val="24"/>
          <w:szCs w:val="24"/>
        </w:rPr>
        <w:t>you are more than half an hour late.</w:t>
      </w:r>
    </w:p>
    <w:p w14:paraId="3F4D1B8A" w14:textId="6F917398" w:rsidR="002339A7" w:rsidRDefault="006D3210" w:rsidP="00A87E9F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6251B5">
        <w:rPr>
          <w:rFonts w:ascii="Avenir Next LT Pro Light" w:hAnsi="Avenir Next LT Pro Light"/>
          <w:sz w:val="24"/>
          <w:szCs w:val="24"/>
        </w:rPr>
        <w:t xml:space="preserve">Late collection of your child which </w:t>
      </w:r>
      <w:r w:rsidR="00285A85" w:rsidRPr="006251B5">
        <w:rPr>
          <w:rFonts w:ascii="Avenir Next LT Pro Light" w:hAnsi="Avenir Next LT Pro Light"/>
          <w:sz w:val="24"/>
          <w:szCs w:val="24"/>
        </w:rPr>
        <w:t>takes you outside of our opening times</w:t>
      </w:r>
      <w:r w:rsidR="003307A2" w:rsidRPr="006251B5">
        <w:rPr>
          <w:rFonts w:ascii="Avenir Next LT Pro Light" w:hAnsi="Avenir Next LT Pro Light"/>
          <w:sz w:val="24"/>
          <w:szCs w:val="24"/>
        </w:rPr>
        <w:t xml:space="preserve"> – after 6pm,</w:t>
      </w:r>
      <w:r w:rsidR="00285A85" w:rsidRPr="006251B5">
        <w:rPr>
          <w:rFonts w:ascii="Avenir Next LT Pro Light" w:hAnsi="Avenir Next LT Pro Light"/>
          <w:sz w:val="24"/>
          <w:szCs w:val="24"/>
        </w:rPr>
        <w:t xml:space="preserve"> </w:t>
      </w:r>
      <w:r w:rsidR="009C402C" w:rsidRPr="006251B5">
        <w:rPr>
          <w:rFonts w:ascii="Avenir Next LT Pro Light" w:hAnsi="Avenir Next LT Pro Light"/>
          <w:sz w:val="24"/>
          <w:szCs w:val="24"/>
        </w:rPr>
        <w:t>may</w:t>
      </w:r>
      <w:r w:rsidR="00285A85" w:rsidRPr="006251B5">
        <w:rPr>
          <w:rFonts w:ascii="Avenir Next LT Pro Light" w:hAnsi="Avenir Next LT Pro Light"/>
          <w:sz w:val="24"/>
          <w:szCs w:val="24"/>
        </w:rPr>
        <w:t xml:space="preserve"> incur a charge of </w:t>
      </w:r>
      <w:r w:rsidR="001C2951" w:rsidRPr="006251B5">
        <w:rPr>
          <w:rFonts w:ascii="Avenir Next LT Pro Light" w:hAnsi="Avenir Next LT Pro Light"/>
          <w:sz w:val="24"/>
          <w:szCs w:val="24"/>
        </w:rPr>
        <w:t>£10 for every 15minutes</w:t>
      </w:r>
    </w:p>
    <w:p w14:paraId="0C2E54AD" w14:textId="77777777" w:rsidR="006251B5" w:rsidRDefault="006251B5" w:rsidP="006251B5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23FD790F" w14:textId="77777777" w:rsidR="006251B5" w:rsidRPr="006251B5" w:rsidRDefault="006251B5" w:rsidP="006251B5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49FC72C3" w14:textId="59369B09" w:rsidR="00797DD5" w:rsidRPr="00A16369" w:rsidRDefault="00AC70A5" w:rsidP="005203AE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Adjustments to booking patterns, including changing or reducing attendance days</w:t>
      </w:r>
      <w:r w:rsidR="00C243E4" w:rsidRPr="00A16369">
        <w:rPr>
          <w:rFonts w:ascii="Avenir Next LT Pro Light" w:hAnsi="Avenir Next LT Pro Light"/>
          <w:sz w:val="24"/>
          <w:szCs w:val="24"/>
        </w:rPr>
        <w:t xml:space="preserve"> or cancelling your booking</w:t>
      </w:r>
      <w:r w:rsidR="00920AE9" w:rsidRPr="00A16369">
        <w:rPr>
          <w:rFonts w:ascii="Avenir Next LT Pro Light" w:hAnsi="Avenir Next LT Pro Light"/>
          <w:sz w:val="24"/>
          <w:szCs w:val="24"/>
        </w:rPr>
        <w:t>,</w:t>
      </w:r>
      <w:r w:rsidR="00C243E4" w:rsidRPr="00A16369">
        <w:rPr>
          <w:rFonts w:ascii="Avenir Next LT Pro Light" w:hAnsi="Avenir Next LT Pro Light"/>
          <w:sz w:val="24"/>
          <w:szCs w:val="24"/>
        </w:rPr>
        <w:t xml:space="preserve"> </w:t>
      </w:r>
      <w:r w:rsidR="006511B2" w:rsidRPr="00A16369">
        <w:rPr>
          <w:rFonts w:ascii="Avenir Next LT Pro Light" w:hAnsi="Avenir Next LT Pro Light"/>
          <w:sz w:val="24"/>
          <w:szCs w:val="24"/>
        </w:rPr>
        <w:t xml:space="preserve">must be received in writing and </w:t>
      </w:r>
      <w:r w:rsidR="00C243E4" w:rsidRPr="00A16369">
        <w:rPr>
          <w:rFonts w:ascii="Avenir Next LT Pro Light" w:hAnsi="Avenir Next LT Pro Light"/>
          <w:sz w:val="24"/>
          <w:szCs w:val="24"/>
        </w:rPr>
        <w:t xml:space="preserve">require four </w:t>
      </w:r>
      <w:r w:rsidR="00F56C29" w:rsidRPr="00A16369">
        <w:rPr>
          <w:rFonts w:ascii="Avenir Next LT Pro Light" w:hAnsi="Avenir Next LT Pro Light"/>
          <w:sz w:val="24"/>
          <w:szCs w:val="24"/>
        </w:rPr>
        <w:t>weeks’ notice</w:t>
      </w:r>
      <w:r w:rsidR="00C243E4" w:rsidRPr="00A16369">
        <w:rPr>
          <w:rFonts w:ascii="Avenir Next LT Pro Light" w:hAnsi="Avenir Next LT Pro Light"/>
          <w:sz w:val="24"/>
          <w:szCs w:val="24"/>
        </w:rPr>
        <w:t>. Th</w:t>
      </w:r>
      <w:r w:rsidR="00F56C29" w:rsidRPr="00A16369">
        <w:rPr>
          <w:rFonts w:ascii="Avenir Next LT Pro Light" w:hAnsi="Avenir Next LT Pro Light"/>
          <w:sz w:val="24"/>
          <w:szCs w:val="24"/>
        </w:rPr>
        <w:t xml:space="preserve">e notice period does not include </w:t>
      </w:r>
      <w:r w:rsidR="00FA217D" w:rsidRPr="00A16369">
        <w:rPr>
          <w:rFonts w:ascii="Avenir Next LT Pro Light" w:hAnsi="Avenir Next LT Pro Light"/>
          <w:sz w:val="24"/>
          <w:szCs w:val="24"/>
        </w:rPr>
        <w:t>periods that are out</w:t>
      </w:r>
      <w:r w:rsidR="00822157" w:rsidRPr="00A16369">
        <w:rPr>
          <w:rFonts w:ascii="Avenir Next LT Pro Light" w:hAnsi="Avenir Next LT Pro Light"/>
          <w:sz w:val="24"/>
          <w:szCs w:val="24"/>
        </w:rPr>
        <w:t>side</w:t>
      </w:r>
      <w:r w:rsidR="00FA217D" w:rsidRPr="00A16369">
        <w:rPr>
          <w:rFonts w:ascii="Avenir Next LT Pro Light" w:hAnsi="Avenir Next LT Pro Light"/>
          <w:sz w:val="24"/>
          <w:szCs w:val="24"/>
        </w:rPr>
        <w:t xml:space="preserve"> of the term time calendar.</w:t>
      </w:r>
    </w:p>
    <w:p w14:paraId="36C105BB" w14:textId="58789941" w:rsidR="00B2086F" w:rsidRDefault="003D0967" w:rsidP="00B2086F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We are not able to accommodate </w:t>
      </w:r>
      <w:r w:rsidR="00B2086F" w:rsidRPr="00A16369">
        <w:rPr>
          <w:rFonts w:ascii="Avenir Next LT Pro Light" w:hAnsi="Avenir Next LT Pro Light"/>
          <w:sz w:val="24"/>
          <w:szCs w:val="24"/>
        </w:rPr>
        <w:t>swapping sessions</w:t>
      </w:r>
    </w:p>
    <w:p w14:paraId="0807F95B" w14:textId="77777777" w:rsidR="004842C3" w:rsidRDefault="004842C3" w:rsidP="004842C3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50B0ABF4" w14:textId="77777777" w:rsidR="003C24F6" w:rsidRDefault="003C24F6" w:rsidP="004842C3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30569EC3" w14:textId="77777777" w:rsidR="003C24F6" w:rsidRDefault="003C24F6" w:rsidP="004842C3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7DF1FD57" w14:textId="77777777" w:rsidR="003C24F6" w:rsidRPr="00A16369" w:rsidRDefault="003C24F6" w:rsidP="004842C3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54DAA5BE" w14:textId="26F0AD18" w:rsidR="00D54B12" w:rsidRPr="005038CF" w:rsidRDefault="00B2086F" w:rsidP="00BA7885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5038CF">
        <w:rPr>
          <w:rFonts w:ascii="Avenir Next LT Pro Light" w:hAnsi="Avenir Next LT Pro Light"/>
          <w:sz w:val="24"/>
          <w:szCs w:val="24"/>
        </w:rPr>
        <w:t>Additional costs are incurred for meals</w:t>
      </w:r>
      <w:r w:rsidR="000E39A7" w:rsidRPr="005038CF">
        <w:rPr>
          <w:rFonts w:ascii="Avenir Next LT Pro Light" w:hAnsi="Avenir Next LT Pro Light"/>
          <w:sz w:val="24"/>
          <w:szCs w:val="24"/>
        </w:rPr>
        <w:t>.</w:t>
      </w:r>
    </w:p>
    <w:p w14:paraId="7D540DF8" w14:textId="77777777" w:rsidR="00D54B12" w:rsidRPr="00A16369" w:rsidRDefault="00D54B12" w:rsidP="00BA7885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795CBFE" w14:textId="394BC954" w:rsidR="0033692C" w:rsidRPr="00A16369" w:rsidRDefault="006D5E3F" w:rsidP="0033692C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We reserve the right to add</w:t>
      </w:r>
      <w:r w:rsidR="002A366B" w:rsidRPr="00A16369">
        <w:rPr>
          <w:rFonts w:ascii="Avenir Next LT Pro Light" w:hAnsi="Avenir Next LT Pro Light"/>
          <w:sz w:val="24"/>
          <w:szCs w:val="24"/>
        </w:rPr>
        <w:t xml:space="preserve"> a</w:t>
      </w:r>
      <w:r w:rsidRPr="00A16369">
        <w:rPr>
          <w:rFonts w:ascii="Avenir Next LT Pro Light" w:hAnsi="Avenir Next LT Pro Light"/>
          <w:sz w:val="24"/>
          <w:szCs w:val="24"/>
        </w:rPr>
        <w:t xml:space="preserve"> £25</w:t>
      </w:r>
      <w:r w:rsidR="002A366B" w:rsidRPr="00A16369">
        <w:rPr>
          <w:rFonts w:ascii="Avenir Next LT Pro Light" w:hAnsi="Avenir Next LT Pro Light"/>
          <w:sz w:val="24"/>
          <w:szCs w:val="24"/>
        </w:rPr>
        <w:t xml:space="preserve"> charge to accounts that become overdue</w:t>
      </w:r>
      <w:r w:rsidR="00EE1FF3" w:rsidRPr="00A16369">
        <w:rPr>
          <w:rFonts w:ascii="Avenir Next LT Pro Light" w:hAnsi="Avenir Next LT Pro Light"/>
          <w:sz w:val="24"/>
          <w:szCs w:val="24"/>
        </w:rPr>
        <w:t xml:space="preserve">. </w:t>
      </w:r>
      <w:r w:rsidR="000D3753" w:rsidRPr="00A16369">
        <w:rPr>
          <w:rFonts w:ascii="Avenir Next LT Pro Light" w:hAnsi="Avenir Next LT Pro Light"/>
          <w:sz w:val="24"/>
          <w:szCs w:val="24"/>
        </w:rPr>
        <w:t xml:space="preserve">If the account is not brought up to date within a </w:t>
      </w:r>
      <w:r w:rsidR="00AA554E" w:rsidRPr="00A16369">
        <w:rPr>
          <w:rFonts w:ascii="Avenir Next LT Pro Light" w:hAnsi="Avenir Next LT Pro Light"/>
          <w:sz w:val="24"/>
          <w:szCs w:val="24"/>
        </w:rPr>
        <w:t>month</w:t>
      </w:r>
      <w:r w:rsidR="000D3753" w:rsidRPr="00A16369">
        <w:rPr>
          <w:rFonts w:ascii="Avenir Next LT Pro Light" w:hAnsi="Avenir Next LT Pro Light"/>
          <w:sz w:val="24"/>
          <w:szCs w:val="24"/>
        </w:rPr>
        <w:t xml:space="preserve"> your childcare </w:t>
      </w:r>
      <w:r w:rsidR="00AA554E" w:rsidRPr="00A16369">
        <w:rPr>
          <w:rFonts w:ascii="Avenir Next LT Pro Light" w:hAnsi="Avenir Next LT Pro Light"/>
          <w:sz w:val="24"/>
          <w:szCs w:val="24"/>
        </w:rPr>
        <w:t>may be affected</w:t>
      </w:r>
      <w:r w:rsidR="0028274D" w:rsidRPr="00A16369">
        <w:rPr>
          <w:rFonts w:ascii="Avenir Next LT Pro Light" w:hAnsi="Avenir Next LT Pro Light"/>
          <w:sz w:val="24"/>
          <w:szCs w:val="24"/>
        </w:rPr>
        <w:t xml:space="preserve">, </w:t>
      </w:r>
      <w:r w:rsidR="00D54B12" w:rsidRPr="00A16369">
        <w:rPr>
          <w:rFonts w:ascii="Avenir Next LT Pro Light" w:hAnsi="Avenir Next LT Pro Light"/>
          <w:sz w:val="24"/>
          <w:szCs w:val="24"/>
        </w:rPr>
        <w:t>including termination of your booking.</w:t>
      </w:r>
    </w:p>
    <w:p w14:paraId="25F093C3" w14:textId="77777777" w:rsidR="00DA175F" w:rsidRPr="00A16369" w:rsidRDefault="00DA175F" w:rsidP="00DA175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480AC1F9" w14:textId="0A806C72" w:rsidR="00DA175F" w:rsidRPr="00A16369" w:rsidRDefault="00DA175F" w:rsidP="00DA175F">
      <w:pPr>
        <w:pStyle w:val="NoSpacing"/>
        <w:numPr>
          <w:ilvl w:val="0"/>
          <w:numId w:val="4"/>
        </w:num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Invoices are distributed electronically</w:t>
      </w:r>
      <w:r w:rsidR="00B05A48" w:rsidRPr="00A16369">
        <w:rPr>
          <w:rFonts w:ascii="Avenir Next LT Pro Light" w:hAnsi="Avenir Next LT Pro Light"/>
          <w:sz w:val="24"/>
          <w:szCs w:val="24"/>
        </w:rPr>
        <w:t xml:space="preserve"> once a month</w:t>
      </w:r>
      <w:r w:rsidR="007B501D" w:rsidRPr="00A16369">
        <w:rPr>
          <w:rFonts w:ascii="Avenir Next LT Pro Light" w:hAnsi="Avenir Next LT Pro Light"/>
          <w:sz w:val="24"/>
          <w:szCs w:val="24"/>
        </w:rPr>
        <w:t xml:space="preserve">. Parents </w:t>
      </w:r>
      <w:r w:rsidR="000465E8" w:rsidRPr="00A16369">
        <w:rPr>
          <w:rFonts w:ascii="Avenir Next LT Pro Light" w:hAnsi="Avenir Next LT Pro Light"/>
          <w:sz w:val="24"/>
          <w:szCs w:val="24"/>
        </w:rPr>
        <w:t>can</w:t>
      </w:r>
      <w:r w:rsidR="007B501D" w:rsidRPr="00A16369">
        <w:rPr>
          <w:rFonts w:ascii="Avenir Next LT Pro Light" w:hAnsi="Avenir Next LT Pro Light"/>
          <w:sz w:val="24"/>
          <w:szCs w:val="24"/>
        </w:rPr>
        <w:t xml:space="preserve"> </w:t>
      </w:r>
      <w:r w:rsidR="00B05A48" w:rsidRPr="00A16369">
        <w:rPr>
          <w:rFonts w:ascii="Avenir Next LT Pro Light" w:hAnsi="Avenir Next LT Pro Light"/>
          <w:sz w:val="24"/>
          <w:szCs w:val="24"/>
        </w:rPr>
        <w:t>track their invoices, payments</w:t>
      </w:r>
      <w:r w:rsidR="00AC4FEA" w:rsidRPr="00A16369">
        <w:rPr>
          <w:rFonts w:ascii="Avenir Next LT Pro Light" w:hAnsi="Avenir Next LT Pro Light"/>
          <w:sz w:val="24"/>
          <w:szCs w:val="24"/>
        </w:rPr>
        <w:t>,</w:t>
      </w:r>
      <w:r w:rsidR="00B05A48" w:rsidRPr="00A16369">
        <w:rPr>
          <w:rFonts w:ascii="Avenir Next LT Pro Light" w:hAnsi="Avenir Next LT Pro Light"/>
          <w:sz w:val="24"/>
          <w:szCs w:val="24"/>
        </w:rPr>
        <w:t xml:space="preserve"> and balances by logging into their parent admin account at any time.</w:t>
      </w:r>
    </w:p>
    <w:p w14:paraId="4D3F0B24" w14:textId="77777777" w:rsidR="009E4166" w:rsidRPr="00A16369" w:rsidRDefault="009E4166" w:rsidP="009E4166">
      <w:pPr>
        <w:pStyle w:val="ListParagraph"/>
        <w:rPr>
          <w:rFonts w:ascii="Avenir Next LT Pro Light" w:hAnsi="Avenir Next LT Pro Light"/>
          <w:sz w:val="24"/>
          <w:szCs w:val="24"/>
        </w:rPr>
      </w:pPr>
    </w:p>
    <w:p w14:paraId="1EF8E392" w14:textId="107BA7A5" w:rsidR="009E4166" w:rsidRPr="00A16369" w:rsidRDefault="009E4166" w:rsidP="009E4166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Please note that only payments made by card through World Pay are updated on your account in ‘real-time’</w:t>
      </w:r>
      <w:r w:rsidR="008A079F" w:rsidRPr="00A16369">
        <w:rPr>
          <w:rFonts w:ascii="Avenir Next LT Pro Light" w:hAnsi="Avenir Next LT Pro Light"/>
          <w:sz w:val="24"/>
          <w:szCs w:val="24"/>
        </w:rPr>
        <w:t xml:space="preserve">. All other payments may experience a minor delay </w:t>
      </w:r>
      <w:r w:rsidR="00C279AB" w:rsidRPr="00A16369">
        <w:rPr>
          <w:rFonts w:ascii="Avenir Next LT Pro Light" w:hAnsi="Avenir Next LT Pro Light"/>
          <w:sz w:val="24"/>
          <w:szCs w:val="24"/>
        </w:rPr>
        <w:t xml:space="preserve">before the account is updated. If you have made a payment and it is not showing on your </w:t>
      </w:r>
      <w:r w:rsidR="005038CF" w:rsidRPr="00A16369">
        <w:rPr>
          <w:rFonts w:ascii="Avenir Next LT Pro Light" w:hAnsi="Avenir Next LT Pro Light"/>
          <w:sz w:val="24"/>
          <w:szCs w:val="24"/>
        </w:rPr>
        <w:t>account,</w:t>
      </w:r>
      <w:r w:rsidR="00C279AB" w:rsidRPr="00A16369">
        <w:rPr>
          <w:rFonts w:ascii="Avenir Next LT Pro Light" w:hAnsi="Avenir Next LT Pro Light"/>
          <w:sz w:val="24"/>
          <w:szCs w:val="24"/>
        </w:rPr>
        <w:t xml:space="preserve"> please wait a week before </w:t>
      </w:r>
      <w:r w:rsidR="00156B19" w:rsidRPr="00A16369">
        <w:rPr>
          <w:rFonts w:ascii="Avenir Next LT Pro Light" w:hAnsi="Avenir Next LT Pro Light"/>
          <w:sz w:val="24"/>
          <w:szCs w:val="24"/>
        </w:rPr>
        <w:t>contacting us.</w:t>
      </w:r>
      <w:r w:rsidR="008A079F" w:rsidRPr="00A16369">
        <w:rPr>
          <w:rFonts w:ascii="Avenir Next LT Pro Light" w:hAnsi="Avenir Next LT Pro Light"/>
          <w:sz w:val="24"/>
          <w:szCs w:val="24"/>
        </w:rPr>
        <w:t xml:space="preserve"> </w:t>
      </w:r>
    </w:p>
    <w:p w14:paraId="072A73AB" w14:textId="77777777" w:rsidR="003600CF" w:rsidRPr="00A16369" w:rsidRDefault="003600CF" w:rsidP="003600C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3A681EE1" w14:textId="77777777" w:rsidR="005F7563" w:rsidRPr="00A16369" w:rsidRDefault="005F7563" w:rsidP="003600C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00D8162D" w14:textId="36F529C8" w:rsidR="005F7563" w:rsidRPr="00A16369" w:rsidRDefault="005908C1" w:rsidP="003600C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We accept childcare vouchers, tax-free childcare, </w:t>
      </w:r>
      <w:r w:rsidR="004A2A3F">
        <w:rPr>
          <w:rFonts w:ascii="Avenir Next LT Pro Light" w:hAnsi="Avenir Next LT Pro Light"/>
          <w:sz w:val="24"/>
          <w:szCs w:val="24"/>
        </w:rPr>
        <w:t xml:space="preserve">9month+ funding, </w:t>
      </w:r>
      <w:r w:rsidR="00653123" w:rsidRPr="00A16369">
        <w:rPr>
          <w:rFonts w:ascii="Avenir Next LT Pro Light" w:hAnsi="Avenir Next LT Pro Light"/>
          <w:sz w:val="24"/>
          <w:szCs w:val="24"/>
        </w:rPr>
        <w:t xml:space="preserve">2yr-funding, </w:t>
      </w:r>
      <w:r w:rsidR="00FF0BF4" w:rsidRPr="00A16369">
        <w:rPr>
          <w:rFonts w:ascii="Avenir Next LT Pro Light" w:hAnsi="Avenir Next LT Pro Light"/>
          <w:sz w:val="24"/>
          <w:szCs w:val="24"/>
        </w:rPr>
        <w:t xml:space="preserve">3/4-yr funding and 30-hours </w:t>
      </w:r>
      <w:r w:rsidR="005D4EB7" w:rsidRPr="00A16369">
        <w:rPr>
          <w:rFonts w:ascii="Avenir Next LT Pro Light" w:hAnsi="Avenir Next LT Pro Light"/>
          <w:sz w:val="24"/>
          <w:szCs w:val="24"/>
        </w:rPr>
        <w:t>funding.</w:t>
      </w:r>
    </w:p>
    <w:p w14:paraId="5BAE58E8" w14:textId="77777777" w:rsidR="00033602" w:rsidRPr="00A16369" w:rsidRDefault="00033602" w:rsidP="003600C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2DA4DA57" w14:textId="77777777" w:rsidR="004C6D89" w:rsidRPr="00A16369" w:rsidRDefault="008E73D6" w:rsidP="003600C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Visit the Childcare Choices website to see what Government help is available </w:t>
      </w:r>
      <w:r w:rsidR="004C6D89" w:rsidRPr="00A16369">
        <w:rPr>
          <w:rFonts w:ascii="Avenir Next LT Pro Light" w:hAnsi="Avenir Next LT Pro Light"/>
          <w:sz w:val="24"/>
          <w:szCs w:val="24"/>
        </w:rPr>
        <w:t xml:space="preserve">to parents for childcare costs. </w:t>
      </w:r>
    </w:p>
    <w:p w14:paraId="7720803A" w14:textId="77777777" w:rsidR="004C6D89" w:rsidRPr="00A16369" w:rsidRDefault="004C6D89" w:rsidP="003600C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To check your eligibility for available schemes, click the link below:</w:t>
      </w:r>
    </w:p>
    <w:p w14:paraId="08D88842" w14:textId="77777777" w:rsidR="004C6D89" w:rsidRPr="00A16369" w:rsidRDefault="004C6D89" w:rsidP="003600CF">
      <w:pPr>
        <w:pStyle w:val="NoSpacing"/>
        <w:rPr>
          <w:sz w:val="24"/>
          <w:szCs w:val="24"/>
        </w:rPr>
      </w:pPr>
      <w:hyperlink r:id="rId8" w:history="1">
        <w:r w:rsidRPr="00A16369">
          <w:rPr>
            <w:rStyle w:val="Hyperlink"/>
            <w:sz w:val="24"/>
            <w:szCs w:val="24"/>
          </w:rPr>
          <w:t>Childcare Choices | 30 Hours Free Childcare, Tax-Free Childcare and More | Help with Costs | GOV.UK</w:t>
        </w:r>
      </w:hyperlink>
      <w:r w:rsidRPr="00A16369">
        <w:rPr>
          <w:sz w:val="24"/>
          <w:szCs w:val="24"/>
        </w:rPr>
        <w:t xml:space="preserve">  </w:t>
      </w:r>
    </w:p>
    <w:p w14:paraId="02A410EF" w14:textId="5477893B" w:rsidR="003600CF" w:rsidRPr="00A16369" w:rsidRDefault="003600CF" w:rsidP="003600C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                                                    </w:t>
      </w:r>
    </w:p>
    <w:p w14:paraId="5E51CAC2" w14:textId="77777777" w:rsidR="002C5C0D" w:rsidRPr="00A16369" w:rsidRDefault="002C5C0D" w:rsidP="002C5C0D">
      <w:pPr>
        <w:rPr>
          <w:rFonts w:ascii="Avenir Next LT Pro Light" w:hAnsi="Avenir Next LT Pro Light"/>
          <w:sz w:val="24"/>
          <w:szCs w:val="24"/>
        </w:rPr>
      </w:pPr>
    </w:p>
    <w:p w14:paraId="23F7BF50" w14:textId="5EBDB294" w:rsidR="00E377C9" w:rsidRPr="00A16369" w:rsidRDefault="00B75A2D" w:rsidP="002C5C0D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If you cannot pay your fees on time, it is important that you contact the office on: </w:t>
      </w:r>
      <w:hyperlink r:id="rId9" w:history="1">
        <w:r w:rsidRPr="00A16369">
          <w:rPr>
            <w:rStyle w:val="Hyperlink"/>
            <w:rFonts w:ascii="Avenir Next LT Pro Light" w:hAnsi="Avenir Next LT Pro Light"/>
            <w:sz w:val="24"/>
            <w:szCs w:val="24"/>
          </w:rPr>
          <w:t>office@jackandjillchildcarefacilities.com</w:t>
        </w:r>
      </w:hyperlink>
      <w:r w:rsidRPr="00A16369">
        <w:rPr>
          <w:rFonts w:ascii="Avenir Next LT Pro Light" w:hAnsi="Avenir Next LT Pro Light"/>
          <w:sz w:val="24"/>
          <w:szCs w:val="24"/>
        </w:rPr>
        <w:t xml:space="preserve"> / 01403 258994, immediately to let us know. We may be able to agree a short-term payment plan to enable you to keep your child’s place.</w:t>
      </w:r>
    </w:p>
    <w:p w14:paraId="5FBB2977" w14:textId="7062A8D9" w:rsidR="002C5C0D" w:rsidRPr="00A16369" w:rsidRDefault="009420CE" w:rsidP="002C5C0D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If this is </w:t>
      </w:r>
      <w:r w:rsidR="005038CF" w:rsidRPr="00A16369">
        <w:rPr>
          <w:rFonts w:ascii="Avenir Next LT Pro Light" w:hAnsi="Avenir Next LT Pro Light"/>
          <w:sz w:val="24"/>
          <w:szCs w:val="24"/>
        </w:rPr>
        <w:t>agreed,</w:t>
      </w:r>
      <w:r w:rsidRPr="00A16369">
        <w:rPr>
          <w:rFonts w:ascii="Avenir Next LT Pro Light" w:hAnsi="Avenir Next LT Pro Light"/>
          <w:sz w:val="24"/>
          <w:szCs w:val="24"/>
        </w:rPr>
        <w:t xml:space="preserve"> y</w:t>
      </w:r>
      <w:r w:rsidR="00522BE6" w:rsidRPr="00A16369">
        <w:rPr>
          <w:rFonts w:ascii="Avenir Next LT Pro Light" w:hAnsi="Avenir Next LT Pro Light"/>
          <w:sz w:val="24"/>
          <w:szCs w:val="24"/>
        </w:rPr>
        <w:t xml:space="preserve">ou will be issued with a monthly statement detailing your fees and payments to enable you to manage your account effectively </w:t>
      </w:r>
      <w:r w:rsidR="002C5C0D" w:rsidRPr="00A16369">
        <w:rPr>
          <w:rFonts w:ascii="Avenir Next LT Pro Light" w:hAnsi="Avenir Next LT Pro Light"/>
          <w:sz w:val="24"/>
          <w:szCs w:val="24"/>
        </w:rPr>
        <w:t>and keep your payments up to date.</w:t>
      </w:r>
    </w:p>
    <w:p w14:paraId="6C13817F" w14:textId="77777777" w:rsidR="00B75A2D" w:rsidRPr="00A16369" w:rsidRDefault="00B75A2D" w:rsidP="002C5C0D">
      <w:pPr>
        <w:rPr>
          <w:sz w:val="24"/>
          <w:szCs w:val="24"/>
        </w:rPr>
      </w:pPr>
    </w:p>
    <w:p w14:paraId="454B3516" w14:textId="3D543E1A" w:rsidR="00E377C9" w:rsidRPr="00A16369" w:rsidRDefault="00E377C9" w:rsidP="002C5C0D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We are bound to pursue outstanding </w:t>
      </w:r>
      <w:r w:rsidR="008D1987" w:rsidRPr="00A16369">
        <w:rPr>
          <w:rFonts w:ascii="Avenir Next LT Pro Light" w:hAnsi="Avenir Next LT Pro Light"/>
          <w:sz w:val="24"/>
          <w:szCs w:val="24"/>
        </w:rPr>
        <w:t xml:space="preserve">accounts until they are </w:t>
      </w:r>
      <w:r w:rsidR="00FC7CBB" w:rsidRPr="00A16369">
        <w:rPr>
          <w:rFonts w:ascii="Avenir Next LT Pro Light" w:hAnsi="Avenir Next LT Pro Light"/>
          <w:sz w:val="24"/>
          <w:szCs w:val="24"/>
        </w:rPr>
        <w:t>resolved,</w:t>
      </w:r>
      <w:r w:rsidR="008D1987" w:rsidRPr="00A16369">
        <w:rPr>
          <w:rFonts w:ascii="Avenir Next LT Pro Light" w:hAnsi="Avenir Next LT Pro Light"/>
          <w:sz w:val="24"/>
          <w:szCs w:val="24"/>
        </w:rPr>
        <w:t xml:space="preserve"> and payment is received.</w:t>
      </w:r>
    </w:p>
    <w:p w14:paraId="2EE860D8" w14:textId="77777777" w:rsidR="00021405" w:rsidRPr="00A16369" w:rsidRDefault="00021405" w:rsidP="002C5C0D">
      <w:pPr>
        <w:rPr>
          <w:rFonts w:ascii="Avenir Next LT Pro Light" w:hAnsi="Avenir Next LT Pro Light"/>
          <w:sz w:val="24"/>
          <w:szCs w:val="24"/>
        </w:rPr>
      </w:pPr>
    </w:p>
    <w:p w14:paraId="1C70DFB1" w14:textId="5508489C" w:rsidR="00C5381B" w:rsidRPr="00A16369" w:rsidRDefault="0025075F" w:rsidP="003600CF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 xml:space="preserve">This policy was adopted by Jack and Jill Childcare Facilities on </w:t>
      </w:r>
      <w:r w:rsidR="00F819BF">
        <w:rPr>
          <w:rFonts w:ascii="Avenir Next LT Pro Light" w:hAnsi="Avenir Next LT Pro Light"/>
          <w:sz w:val="24"/>
          <w:szCs w:val="24"/>
        </w:rPr>
        <w:t>3</w:t>
      </w:r>
      <w:r w:rsidR="00F819BF" w:rsidRPr="00F819BF">
        <w:rPr>
          <w:rFonts w:ascii="Avenir Next LT Pro Light" w:hAnsi="Avenir Next LT Pro Light"/>
          <w:sz w:val="24"/>
          <w:szCs w:val="24"/>
          <w:vertAlign w:val="superscript"/>
        </w:rPr>
        <w:t>rd</w:t>
      </w:r>
      <w:r w:rsidRPr="00A16369">
        <w:rPr>
          <w:rFonts w:ascii="Avenir Next LT Pro Light" w:hAnsi="Avenir Next LT Pro Light"/>
          <w:sz w:val="24"/>
          <w:szCs w:val="24"/>
        </w:rPr>
        <w:t xml:space="preserve"> July</w:t>
      </w:r>
      <w:r w:rsidR="000E4880" w:rsidRPr="00A16369">
        <w:rPr>
          <w:rFonts w:ascii="Avenir Next LT Pro Light" w:hAnsi="Avenir Next LT Pro Light"/>
          <w:sz w:val="24"/>
          <w:szCs w:val="24"/>
        </w:rPr>
        <w:t xml:space="preserve"> 202</w:t>
      </w:r>
      <w:r w:rsidR="00F819BF">
        <w:rPr>
          <w:rFonts w:ascii="Avenir Next LT Pro Light" w:hAnsi="Avenir Next LT Pro Light"/>
          <w:sz w:val="24"/>
          <w:szCs w:val="24"/>
        </w:rPr>
        <w:t>5</w:t>
      </w:r>
      <w:r w:rsidR="000E4880" w:rsidRPr="00A16369">
        <w:rPr>
          <w:rFonts w:ascii="Avenir Next LT Pro Light" w:hAnsi="Avenir Next LT Pro Light"/>
          <w:sz w:val="24"/>
          <w:szCs w:val="24"/>
        </w:rPr>
        <w:t xml:space="preserve">. </w:t>
      </w:r>
    </w:p>
    <w:p w14:paraId="0771931B" w14:textId="1BE1614E" w:rsidR="000E4880" w:rsidRPr="00A16369" w:rsidRDefault="000E4880" w:rsidP="003600CF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It is signed on behalf of the setting by:</w:t>
      </w:r>
      <w:r w:rsidR="00F819BF">
        <w:rPr>
          <w:rFonts w:ascii="Avenir Next LT Pro Light" w:hAnsi="Avenir Next LT Pro Light"/>
          <w:sz w:val="24"/>
          <w:szCs w:val="24"/>
        </w:rPr>
        <w:t xml:space="preserve"> </w:t>
      </w:r>
      <w:r w:rsidR="00F819BF" w:rsidRPr="00F819BF">
        <w:rPr>
          <w:rFonts w:ascii="Baguet Script" w:hAnsi="Baguet Script"/>
          <w:i/>
          <w:iCs/>
          <w:sz w:val="24"/>
          <w:szCs w:val="24"/>
        </w:rPr>
        <w:t>L Batchelor</w:t>
      </w:r>
    </w:p>
    <w:p w14:paraId="1BB2B280" w14:textId="1DE8317E" w:rsidR="00C5381B" w:rsidRPr="00A16369" w:rsidRDefault="00C5381B" w:rsidP="003600CF">
      <w:pPr>
        <w:rPr>
          <w:rFonts w:ascii="Avenir Next LT Pro Light" w:hAnsi="Avenir Next LT Pro Light"/>
          <w:sz w:val="24"/>
          <w:szCs w:val="24"/>
        </w:rPr>
      </w:pPr>
      <w:r w:rsidRPr="00A16369">
        <w:rPr>
          <w:rFonts w:ascii="Avenir Next LT Pro Light" w:hAnsi="Avenir Next LT Pro Light"/>
          <w:sz w:val="24"/>
          <w:szCs w:val="24"/>
        </w:rPr>
        <w:t>In their capacity as: Chairperson</w:t>
      </w:r>
    </w:p>
    <w:sectPr w:rsidR="00C5381B" w:rsidRPr="00A16369" w:rsidSect="007130B1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55pt;height:12.55pt;visibility:visible;mso-wrap-style:square" o:bullet="t">
        <v:imagedata r:id="rId1" o:title=""/>
      </v:shape>
    </w:pict>
  </w:numPicBullet>
  <w:abstractNum w:abstractNumId="0" w15:restartNumberingAfterBreak="0">
    <w:nsid w:val="0C4A1CAE"/>
    <w:multiLevelType w:val="hybridMultilevel"/>
    <w:tmpl w:val="CD96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675E"/>
    <w:multiLevelType w:val="hybridMultilevel"/>
    <w:tmpl w:val="6612171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580"/>
    <w:multiLevelType w:val="hybridMultilevel"/>
    <w:tmpl w:val="F352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C7A30"/>
    <w:multiLevelType w:val="hybridMultilevel"/>
    <w:tmpl w:val="9E304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22467">
    <w:abstractNumId w:val="3"/>
  </w:num>
  <w:num w:numId="2" w16cid:durableId="580526059">
    <w:abstractNumId w:val="1"/>
  </w:num>
  <w:num w:numId="3" w16cid:durableId="1452020784">
    <w:abstractNumId w:val="0"/>
  </w:num>
  <w:num w:numId="4" w16cid:durableId="157019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1FF"/>
    <w:rsid w:val="000107D0"/>
    <w:rsid w:val="00011E7C"/>
    <w:rsid w:val="00021405"/>
    <w:rsid w:val="00033602"/>
    <w:rsid w:val="000465E8"/>
    <w:rsid w:val="0006642F"/>
    <w:rsid w:val="000716B1"/>
    <w:rsid w:val="00073804"/>
    <w:rsid w:val="00075BD8"/>
    <w:rsid w:val="000A6842"/>
    <w:rsid w:val="000B3696"/>
    <w:rsid w:val="000D3753"/>
    <w:rsid w:val="000E39A7"/>
    <w:rsid w:val="000E4880"/>
    <w:rsid w:val="000E5827"/>
    <w:rsid w:val="000F3193"/>
    <w:rsid w:val="000F3EC5"/>
    <w:rsid w:val="000F4475"/>
    <w:rsid w:val="0010331D"/>
    <w:rsid w:val="00112170"/>
    <w:rsid w:val="001169CE"/>
    <w:rsid w:val="00144D10"/>
    <w:rsid w:val="001456B0"/>
    <w:rsid w:val="00156B19"/>
    <w:rsid w:val="00167CE7"/>
    <w:rsid w:val="00174226"/>
    <w:rsid w:val="00176319"/>
    <w:rsid w:val="00195C27"/>
    <w:rsid w:val="00197844"/>
    <w:rsid w:val="001A5988"/>
    <w:rsid w:val="001C2951"/>
    <w:rsid w:val="001C3AC6"/>
    <w:rsid w:val="00203E93"/>
    <w:rsid w:val="00203EC0"/>
    <w:rsid w:val="00205F06"/>
    <w:rsid w:val="00223ECB"/>
    <w:rsid w:val="002339A7"/>
    <w:rsid w:val="0024050F"/>
    <w:rsid w:val="0025075F"/>
    <w:rsid w:val="00270014"/>
    <w:rsid w:val="0028274D"/>
    <w:rsid w:val="00285A85"/>
    <w:rsid w:val="0028750C"/>
    <w:rsid w:val="002A366B"/>
    <w:rsid w:val="002C4A43"/>
    <w:rsid w:val="002C5C0D"/>
    <w:rsid w:val="002D1AF2"/>
    <w:rsid w:val="002D71A0"/>
    <w:rsid w:val="002E659F"/>
    <w:rsid w:val="00306715"/>
    <w:rsid w:val="003151C0"/>
    <w:rsid w:val="00324470"/>
    <w:rsid w:val="003307A2"/>
    <w:rsid w:val="0033692C"/>
    <w:rsid w:val="003600CF"/>
    <w:rsid w:val="00367DE4"/>
    <w:rsid w:val="00373B9C"/>
    <w:rsid w:val="003B6EBF"/>
    <w:rsid w:val="003C24F6"/>
    <w:rsid w:val="003C28ED"/>
    <w:rsid w:val="003D0967"/>
    <w:rsid w:val="003D4554"/>
    <w:rsid w:val="003E7671"/>
    <w:rsid w:val="003F46BE"/>
    <w:rsid w:val="003F677F"/>
    <w:rsid w:val="00411C33"/>
    <w:rsid w:val="00426B13"/>
    <w:rsid w:val="00426D81"/>
    <w:rsid w:val="00460DDF"/>
    <w:rsid w:val="00466528"/>
    <w:rsid w:val="0047405B"/>
    <w:rsid w:val="004842C3"/>
    <w:rsid w:val="004A2A3F"/>
    <w:rsid w:val="004C30AE"/>
    <w:rsid w:val="004C6D89"/>
    <w:rsid w:val="004E4712"/>
    <w:rsid w:val="004E6DC8"/>
    <w:rsid w:val="004E796B"/>
    <w:rsid w:val="004F6396"/>
    <w:rsid w:val="005038CF"/>
    <w:rsid w:val="00506AC8"/>
    <w:rsid w:val="005203AE"/>
    <w:rsid w:val="00522BE6"/>
    <w:rsid w:val="0055183D"/>
    <w:rsid w:val="00551F99"/>
    <w:rsid w:val="00577537"/>
    <w:rsid w:val="005908C1"/>
    <w:rsid w:val="00594408"/>
    <w:rsid w:val="00597488"/>
    <w:rsid w:val="005A3B7B"/>
    <w:rsid w:val="005D4EB7"/>
    <w:rsid w:val="005E202D"/>
    <w:rsid w:val="005E498E"/>
    <w:rsid w:val="005F22DB"/>
    <w:rsid w:val="005F7563"/>
    <w:rsid w:val="0060046E"/>
    <w:rsid w:val="00606A3B"/>
    <w:rsid w:val="006106D7"/>
    <w:rsid w:val="00617741"/>
    <w:rsid w:val="006251B5"/>
    <w:rsid w:val="00646E0B"/>
    <w:rsid w:val="00647B01"/>
    <w:rsid w:val="006511B2"/>
    <w:rsid w:val="006527C6"/>
    <w:rsid w:val="00653123"/>
    <w:rsid w:val="00657544"/>
    <w:rsid w:val="00671B22"/>
    <w:rsid w:val="00671B39"/>
    <w:rsid w:val="006B2A1B"/>
    <w:rsid w:val="006C177F"/>
    <w:rsid w:val="006D3210"/>
    <w:rsid w:val="006D5E3F"/>
    <w:rsid w:val="006E2AE3"/>
    <w:rsid w:val="00707FEB"/>
    <w:rsid w:val="00711869"/>
    <w:rsid w:val="007130B1"/>
    <w:rsid w:val="00716FBC"/>
    <w:rsid w:val="00732A16"/>
    <w:rsid w:val="00780EF7"/>
    <w:rsid w:val="00797DD5"/>
    <w:rsid w:val="007A09AD"/>
    <w:rsid w:val="007A3BA7"/>
    <w:rsid w:val="007B501D"/>
    <w:rsid w:val="007E0754"/>
    <w:rsid w:val="007F6641"/>
    <w:rsid w:val="008055EC"/>
    <w:rsid w:val="008111FF"/>
    <w:rsid w:val="00815FBA"/>
    <w:rsid w:val="00822157"/>
    <w:rsid w:val="0083450E"/>
    <w:rsid w:val="008405C2"/>
    <w:rsid w:val="00843D92"/>
    <w:rsid w:val="00850FDB"/>
    <w:rsid w:val="00860FC3"/>
    <w:rsid w:val="00872CE7"/>
    <w:rsid w:val="00872DD1"/>
    <w:rsid w:val="00876A6A"/>
    <w:rsid w:val="00877886"/>
    <w:rsid w:val="00877EB2"/>
    <w:rsid w:val="0089176D"/>
    <w:rsid w:val="008A079F"/>
    <w:rsid w:val="008D1987"/>
    <w:rsid w:val="008E70AB"/>
    <w:rsid w:val="008E73D6"/>
    <w:rsid w:val="00907A82"/>
    <w:rsid w:val="00916EB4"/>
    <w:rsid w:val="00920AE9"/>
    <w:rsid w:val="009420CE"/>
    <w:rsid w:val="0096684F"/>
    <w:rsid w:val="009A1FCA"/>
    <w:rsid w:val="009A5428"/>
    <w:rsid w:val="009B19EA"/>
    <w:rsid w:val="009B2540"/>
    <w:rsid w:val="009B30FD"/>
    <w:rsid w:val="009B7878"/>
    <w:rsid w:val="009C3983"/>
    <w:rsid w:val="009C402C"/>
    <w:rsid w:val="009D07E4"/>
    <w:rsid w:val="009E17A7"/>
    <w:rsid w:val="009E4166"/>
    <w:rsid w:val="00A10ACD"/>
    <w:rsid w:val="00A13222"/>
    <w:rsid w:val="00A16369"/>
    <w:rsid w:val="00A230FD"/>
    <w:rsid w:val="00A32364"/>
    <w:rsid w:val="00A4595D"/>
    <w:rsid w:val="00A872B3"/>
    <w:rsid w:val="00A87E9F"/>
    <w:rsid w:val="00AA554E"/>
    <w:rsid w:val="00AB3305"/>
    <w:rsid w:val="00AB6ABE"/>
    <w:rsid w:val="00AC1FBB"/>
    <w:rsid w:val="00AC4FEA"/>
    <w:rsid w:val="00AC70A5"/>
    <w:rsid w:val="00AE577E"/>
    <w:rsid w:val="00AE6789"/>
    <w:rsid w:val="00AE6961"/>
    <w:rsid w:val="00B05A48"/>
    <w:rsid w:val="00B2086F"/>
    <w:rsid w:val="00B31BDB"/>
    <w:rsid w:val="00B36450"/>
    <w:rsid w:val="00B4375C"/>
    <w:rsid w:val="00B75A2D"/>
    <w:rsid w:val="00B84E18"/>
    <w:rsid w:val="00BA48D2"/>
    <w:rsid w:val="00BA7885"/>
    <w:rsid w:val="00BC0445"/>
    <w:rsid w:val="00BD594B"/>
    <w:rsid w:val="00BE1E46"/>
    <w:rsid w:val="00BE484D"/>
    <w:rsid w:val="00C01C4E"/>
    <w:rsid w:val="00C1547E"/>
    <w:rsid w:val="00C243E4"/>
    <w:rsid w:val="00C275A2"/>
    <w:rsid w:val="00C279AB"/>
    <w:rsid w:val="00C33A18"/>
    <w:rsid w:val="00C5381B"/>
    <w:rsid w:val="00C5589E"/>
    <w:rsid w:val="00C84052"/>
    <w:rsid w:val="00C9469C"/>
    <w:rsid w:val="00CA1522"/>
    <w:rsid w:val="00CD2136"/>
    <w:rsid w:val="00CE68A2"/>
    <w:rsid w:val="00D17271"/>
    <w:rsid w:val="00D43B76"/>
    <w:rsid w:val="00D54B12"/>
    <w:rsid w:val="00D705B1"/>
    <w:rsid w:val="00D737F2"/>
    <w:rsid w:val="00D85096"/>
    <w:rsid w:val="00D93C8E"/>
    <w:rsid w:val="00D955D2"/>
    <w:rsid w:val="00D96D14"/>
    <w:rsid w:val="00DA175F"/>
    <w:rsid w:val="00DD6D82"/>
    <w:rsid w:val="00DD7D74"/>
    <w:rsid w:val="00E377C9"/>
    <w:rsid w:val="00E5434D"/>
    <w:rsid w:val="00E812C2"/>
    <w:rsid w:val="00EA06FC"/>
    <w:rsid w:val="00EA490C"/>
    <w:rsid w:val="00EA59B7"/>
    <w:rsid w:val="00EC510E"/>
    <w:rsid w:val="00EC594A"/>
    <w:rsid w:val="00ED1C03"/>
    <w:rsid w:val="00EE1FF3"/>
    <w:rsid w:val="00EE5A2F"/>
    <w:rsid w:val="00EF1672"/>
    <w:rsid w:val="00F16B8D"/>
    <w:rsid w:val="00F56C29"/>
    <w:rsid w:val="00F57966"/>
    <w:rsid w:val="00F65244"/>
    <w:rsid w:val="00F65DA8"/>
    <w:rsid w:val="00F819BF"/>
    <w:rsid w:val="00F86498"/>
    <w:rsid w:val="00F91362"/>
    <w:rsid w:val="00F9470F"/>
    <w:rsid w:val="00FA217D"/>
    <w:rsid w:val="00FC6611"/>
    <w:rsid w:val="00FC7CBB"/>
    <w:rsid w:val="00FD582F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087D"/>
  <w15:docId w15:val="{D4922947-DBAD-4191-8A43-FAFDB0A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1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57544"/>
  </w:style>
  <w:style w:type="character" w:styleId="Hyperlink">
    <w:name w:val="Hyperlink"/>
    <w:basedOn w:val="DefaultParagraphFont"/>
    <w:uiPriority w:val="99"/>
    <w:unhideWhenUsed/>
    <w:rsid w:val="007130B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13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130B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3D0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gov.uk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jackandjillchildcarefacilitie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DD3D-4E69-44CB-A7EB-61248819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220</cp:revision>
  <cp:lastPrinted>2022-06-20T13:05:00Z</cp:lastPrinted>
  <dcterms:created xsi:type="dcterms:W3CDTF">2009-04-14T15:56:00Z</dcterms:created>
  <dcterms:modified xsi:type="dcterms:W3CDTF">2025-07-03T13:28:00Z</dcterms:modified>
</cp:coreProperties>
</file>