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8B9" w:rsidRPr="00DF0E71" w:rsidRDefault="00A218B9" w:rsidP="00DD314E">
      <w:pPr>
        <w:pStyle w:val="NoSpacing"/>
        <w:rPr>
          <w:rFonts w:asciiTheme="majorHAnsi" w:eastAsiaTheme="majorEastAsia" w:hAnsiTheme="majorHAnsi" w:cstheme="majorBidi"/>
          <w:i/>
          <w:spacing w:val="5"/>
          <w:kern w:val="28"/>
        </w:rPr>
      </w:pPr>
      <w:r w:rsidRPr="00DF0E71">
        <w:rPr>
          <w:noProof/>
          <w:lang w:eastAsia="en-GB"/>
        </w:rPr>
        <w:drawing>
          <wp:anchor distT="0" distB="0" distL="114300" distR="114300" simplePos="0" relativeHeight="251658752" behindDoc="1" locked="0" layoutInCell="1" allowOverlap="1" wp14:anchorId="4F6B77B6" wp14:editId="68DC728E">
            <wp:simplePos x="0" y="0"/>
            <wp:positionH relativeFrom="column">
              <wp:posOffset>-753110</wp:posOffset>
            </wp:positionH>
            <wp:positionV relativeFrom="paragraph">
              <wp:posOffset>-357505</wp:posOffset>
            </wp:positionV>
            <wp:extent cx="1428750" cy="1737148"/>
            <wp:effectExtent l="0" t="0" r="0" b="0"/>
            <wp:wrapNone/>
            <wp:docPr id="2" name="Picture 2" descr="C:\Users\Diane Shanley\Desktop\logos\jack and jill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ane Shanley\Desktop\logos\jack and jill 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737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0E71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52"/>
          <w:szCs w:val="52"/>
        </w:rPr>
        <w:t xml:space="preserve"> </w:t>
      </w:r>
      <w:r w:rsidR="00DD314E">
        <w:rPr>
          <w:rFonts w:asciiTheme="majorHAnsi" w:eastAsiaTheme="majorEastAsia" w:hAnsiTheme="majorHAnsi" w:cstheme="majorBidi"/>
          <w:spacing w:val="5"/>
          <w:kern w:val="28"/>
          <w:sz w:val="52"/>
          <w:szCs w:val="52"/>
        </w:rPr>
        <w:t xml:space="preserve">JACK </w:t>
      </w:r>
      <w:r w:rsidRPr="00DF0E71">
        <w:rPr>
          <w:rFonts w:asciiTheme="majorHAnsi" w:eastAsiaTheme="majorEastAsia" w:hAnsiTheme="majorHAnsi" w:cstheme="majorBidi"/>
          <w:spacing w:val="5"/>
          <w:kern w:val="28"/>
          <w:sz w:val="32"/>
          <w:szCs w:val="32"/>
        </w:rPr>
        <w:t xml:space="preserve">… </w:t>
      </w:r>
      <w:r w:rsidRPr="00DF0E71">
        <w:rPr>
          <w:rFonts w:asciiTheme="majorHAnsi" w:eastAsiaTheme="majorEastAsia" w:hAnsiTheme="majorHAnsi" w:cstheme="majorBidi"/>
          <w:i/>
          <w:spacing w:val="5"/>
          <w:kern w:val="28"/>
        </w:rPr>
        <w:t>where children can explore, create</w:t>
      </w:r>
      <w:r w:rsidR="00DD314E">
        <w:rPr>
          <w:rFonts w:asciiTheme="majorHAnsi" w:eastAsiaTheme="majorEastAsia" w:hAnsiTheme="majorHAnsi" w:cstheme="majorBidi"/>
          <w:i/>
          <w:spacing w:val="5"/>
          <w:kern w:val="28"/>
        </w:rPr>
        <w:t xml:space="preserve"> </w:t>
      </w:r>
      <w:bookmarkStart w:id="0" w:name="_GoBack"/>
      <w:bookmarkEnd w:id="0"/>
      <w:r w:rsidRPr="00DF0E71">
        <w:rPr>
          <w:rFonts w:asciiTheme="majorHAnsi" w:eastAsiaTheme="majorEastAsia" w:hAnsiTheme="majorHAnsi" w:cstheme="majorBidi"/>
          <w:i/>
          <w:spacing w:val="5"/>
          <w:kern w:val="28"/>
        </w:rPr>
        <w:t>and discover the colour of dreams</w:t>
      </w:r>
    </w:p>
    <w:p w:rsidR="00A218B9" w:rsidRPr="00DF0E71" w:rsidRDefault="00A218B9" w:rsidP="00A218B9">
      <w:pPr>
        <w:pBdr>
          <w:bottom w:val="single" w:sz="8" w:space="4" w:color="4F81BD" w:themeColor="accent1"/>
        </w:pBdr>
        <w:tabs>
          <w:tab w:val="right" w:pos="9026"/>
        </w:tabs>
        <w:spacing w:after="300" w:line="240" w:lineRule="auto"/>
        <w:contextualSpacing/>
        <w:rPr>
          <w:rFonts w:asciiTheme="majorHAnsi" w:eastAsiaTheme="majorEastAsia" w:hAnsiTheme="majorHAnsi" w:cstheme="majorBidi"/>
          <w:spacing w:val="5"/>
          <w:kern w:val="28"/>
          <w:sz w:val="16"/>
          <w:szCs w:val="16"/>
        </w:rPr>
      </w:pPr>
      <w:r w:rsidRPr="00DF0E71">
        <w:rPr>
          <w:rFonts w:asciiTheme="majorHAnsi" w:eastAsiaTheme="majorEastAsia" w:hAnsiTheme="majorHAnsi" w:cstheme="majorBidi"/>
          <w:spacing w:val="5"/>
          <w:kern w:val="28"/>
          <w:sz w:val="52"/>
          <w:szCs w:val="52"/>
        </w:rPr>
        <w:t xml:space="preserve">     </w:t>
      </w:r>
      <w:r w:rsidRPr="00DF0E71">
        <w:rPr>
          <w:rFonts w:asciiTheme="majorHAnsi" w:eastAsiaTheme="majorEastAsia" w:hAnsiTheme="majorHAnsi" w:cstheme="majorBidi"/>
          <w:spacing w:val="5"/>
          <w:kern w:val="28"/>
          <w:sz w:val="16"/>
          <w:szCs w:val="16"/>
        </w:rPr>
        <w:tab/>
      </w:r>
    </w:p>
    <w:p w:rsidR="001133A9" w:rsidRPr="00A218B9" w:rsidRDefault="001133A9" w:rsidP="001133A9">
      <w:pPr>
        <w:pStyle w:val="NoSpacing"/>
        <w:jc w:val="center"/>
        <w:rPr>
          <w:rStyle w:val="SubtleEmphasis"/>
          <w:b/>
          <w:sz w:val="48"/>
          <w:szCs w:val="48"/>
          <w:u w:val="single"/>
        </w:rPr>
      </w:pPr>
      <w:r w:rsidRPr="00A218B9">
        <w:rPr>
          <w:rStyle w:val="SubtleEmphasis"/>
          <w:b/>
          <w:sz w:val="48"/>
          <w:szCs w:val="48"/>
          <w:u w:val="single"/>
        </w:rPr>
        <w:t>Statement of intent</w:t>
      </w:r>
    </w:p>
    <w:p w:rsidR="001133A9" w:rsidRDefault="001133A9" w:rsidP="001133A9">
      <w:pPr>
        <w:pStyle w:val="NoSpacing"/>
        <w:jc w:val="right"/>
        <w:rPr>
          <w:rFonts w:ascii="Maiandra GD" w:hAnsi="Maiandra GD"/>
          <w:sz w:val="20"/>
          <w:szCs w:val="20"/>
        </w:rPr>
      </w:pPr>
    </w:p>
    <w:p w:rsidR="001133A9" w:rsidRPr="001133A9" w:rsidRDefault="001133A9" w:rsidP="001133A9">
      <w:pPr>
        <w:pStyle w:val="NoSpacing"/>
        <w:rPr>
          <w:rFonts w:ascii="Maiandra GD" w:hAnsi="Maiandra GD"/>
          <w:sz w:val="20"/>
          <w:szCs w:val="20"/>
        </w:rPr>
      </w:pPr>
      <w:r w:rsidRPr="001133A9">
        <w:rPr>
          <w:rFonts w:ascii="Maiandra GD" w:hAnsi="Maiandra GD"/>
          <w:sz w:val="20"/>
          <w:szCs w:val="20"/>
        </w:rPr>
        <w:t>At Jack &amp; Jill we believe it is important that we work together, &amp; know what we can expect of each other. We feel that an atmosphere of mutual respect is of great benefit to all parties.</w:t>
      </w:r>
    </w:p>
    <w:p w:rsidR="001133A9" w:rsidRPr="001133A9" w:rsidRDefault="001133A9" w:rsidP="001133A9">
      <w:pPr>
        <w:pStyle w:val="NoSpacing"/>
        <w:rPr>
          <w:rFonts w:ascii="Maiandra GD" w:hAnsi="Maiandra GD"/>
          <w:sz w:val="20"/>
          <w:szCs w:val="20"/>
        </w:rPr>
      </w:pPr>
    </w:p>
    <w:p w:rsidR="001133A9" w:rsidRPr="001133A9" w:rsidRDefault="001133A9" w:rsidP="001133A9">
      <w:pPr>
        <w:pStyle w:val="NoSpacing"/>
        <w:rPr>
          <w:rFonts w:ascii="Maiandra GD" w:hAnsi="Maiandra GD"/>
          <w:b/>
          <w:sz w:val="20"/>
          <w:szCs w:val="20"/>
        </w:rPr>
      </w:pPr>
      <w:r w:rsidRPr="001133A9">
        <w:rPr>
          <w:rFonts w:ascii="Maiandra GD" w:hAnsi="Maiandra GD"/>
          <w:b/>
          <w:sz w:val="20"/>
          <w:szCs w:val="20"/>
        </w:rPr>
        <w:t>Parents are entitled to expect:</w:t>
      </w:r>
    </w:p>
    <w:p w:rsidR="001133A9" w:rsidRPr="001133A9" w:rsidRDefault="001133A9" w:rsidP="001133A9">
      <w:pPr>
        <w:pStyle w:val="NoSpacing"/>
        <w:numPr>
          <w:ilvl w:val="0"/>
          <w:numId w:val="1"/>
        </w:numPr>
        <w:rPr>
          <w:rFonts w:ascii="Maiandra GD" w:hAnsi="Maiandra GD"/>
          <w:sz w:val="20"/>
          <w:szCs w:val="20"/>
        </w:rPr>
      </w:pPr>
      <w:r w:rsidRPr="001133A9">
        <w:rPr>
          <w:rFonts w:ascii="Maiandra GD" w:hAnsi="Maiandra GD"/>
          <w:sz w:val="20"/>
          <w:szCs w:val="20"/>
        </w:rPr>
        <w:t>That we provide a happy, healthy, safe, caring &amp; stimulating environment.</w:t>
      </w:r>
    </w:p>
    <w:p w:rsidR="001133A9" w:rsidRPr="001133A9" w:rsidRDefault="001133A9" w:rsidP="001133A9">
      <w:pPr>
        <w:pStyle w:val="NoSpacing"/>
        <w:numPr>
          <w:ilvl w:val="0"/>
          <w:numId w:val="1"/>
        </w:numPr>
        <w:rPr>
          <w:rFonts w:ascii="Maiandra GD" w:hAnsi="Maiandra GD"/>
          <w:sz w:val="20"/>
          <w:szCs w:val="20"/>
        </w:rPr>
      </w:pPr>
      <w:r w:rsidRPr="001133A9">
        <w:rPr>
          <w:rFonts w:ascii="Maiandra GD" w:hAnsi="Maiandra GD"/>
          <w:sz w:val="20"/>
          <w:szCs w:val="20"/>
        </w:rPr>
        <w:t>A high standard of care &amp; education</w:t>
      </w:r>
    </w:p>
    <w:p w:rsidR="001133A9" w:rsidRPr="001133A9" w:rsidRDefault="001133A9" w:rsidP="001133A9">
      <w:pPr>
        <w:pStyle w:val="NoSpacing"/>
        <w:numPr>
          <w:ilvl w:val="0"/>
          <w:numId w:val="1"/>
        </w:numPr>
        <w:rPr>
          <w:rFonts w:ascii="Maiandra GD" w:hAnsi="Maiandra GD"/>
          <w:sz w:val="20"/>
          <w:szCs w:val="20"/>
        </w:rPr>
      </w:pPr>
      <w:r w:rsidRPr="001133A9">
        <w:rPr>
          <w:rFonts w:ascii="Maiandra GD" w:hAnsi="Maiandra GD"/>
          <w:sz w:val="20"/>
          <w:szCs w:val="20"/>
        </w:rPr>
        <w:t>A courteous &amp; sympathetic reception to any questions or concerns</w:t>
      </w:r>
    </w:p>
    <w:p w:rsidR="001133A9" w:rsidRPr="001133A9" w:rsidRDefault="001133A9" w:rsidP="001133A9">
      <w:pPr>
        <w:pStyle w:val="NoSpacing"/>
        <w:numPr>
          <w:ilvl w:val="0"/>
          <w:numId w:val="1"/>
        </w:numPr>
        <w:rPr>
          <w:rFonts w:ascii="Maiandra GD" w:hAnsi="Maiandra GD"/>
          <w:sz w:val="20"/>
          <w:szCs w:val="20"/>
        </w:rPr>
      </w:pPr>
      <w:r w:rsidRPr="001133A9">
        <w:rPr>
          <w:rFonts w:ascii="Maiandra GD" w:hAnsi="Maiandra GD"/>
          <w:sz w:val="20"/>
          <w:szCs w:val="20"/>
        </w:rPr>
        <w:t>To be consulted &amp; involved</w:t>
      </w:r>
    </w:p>
    <w:p w:rsidR="001133A9" w:rsidRPr="001133A9" w:rsidRDefault="001133A9" w:rsidP="001133A9">
      <w:pPr>
        <w:pStyle w:val="NoSpacing"/>
        <w:numPr>
          <w:ilvl w:val="0"/>
          <w:numId w:val="1"/>
        </w:numPr>
        <w:rPr>
          <w:rFonts w:ascii="Maiandra GD" w:hAnsi="Maiandra GD"/>
          <w:sz w:val="20"/>
          <w:szCs w:val="20"/>
        </w:rPr>
      </w:pPr>
      <w:r w:rsidRPr="001133A9">
        <w:rPr>
          <w:rFonts w:ascii="Maiandra GD" w:hAnsi="Maiandra GD"/>
          <w:sz w:val="20"/>
          <w:szCs w:val="20"/>
        </w:rPr>
        <w:t>That confidentiality will be maintained &amp; respected</w:t>
      </w:r>
    </w:p>
    <w:p w:rsidR="001133A9" w:rsidRPr="001133A9" w:rsidRDefault="001133A9" w:rsidP="001133A9">
      <w:pPr>
        <w:pStyle w:val="NoSpacing"/>
        <w:numPr>
          <w:ilvl w:val="0"/>
          <w:numId w:val="1"/>
        </w:numPr>
        <w:rPr>
          <w:rFonts w:ascii="Maiandra GD" w:hAnsi="Maiandra GD"/>
          <w:sz w:val="20"/>
          <w:szCs w:val="20"/>
        </w:rPr>
      </w:pPr>
      <w:r w:rsidRPr="001133A9">
        <w:rPr>
          <w:rFonts w:ascii="Maiandra GD" w:hAnsi="Maiandra GD"/>
          <w:sz w:val="20"/>
          <w:szCs w:val="20"/>
        </w:rPr>
        <w:t>That information held about their child will be done so within the framework of the data protection policy</w:t>
      </w:r>
    </w:p>
    <w:p w:rsidR="001133A9" w:rsidRPr="001133A9" w:rsidRDefault="001133A9" w:rsidP="001133A9">
      <w:pPr>
        <w:pStyle w:val="NoSpacing"/>
        <w:numPr>
          <w:ilvl w:val="0"/>
          <w:numId w:val="1"/>
        </w:numPr>
        <w:rPr>
          <w:rFonts w:ascii="Maiandra GD" w:hAnsi="Maiandra GD"/>
          <w:sz w:val="20"/>
          <w:szCs w:val="20"/>
        </w:rPr>
      </w:pPr>
      <w:r w:rsidRPr="001133A9">
        <w:rPr>
          <w:rFonts w:ascii="Maiandra GD" w:hAnsi="Maiandra GD"/>
          <w:sz w:val="20"/>
          <w:szCs w:val="20"/>
        </w:rPr>
        <w:t>That discipline will be in the form of positive reinforcement</w:t>
      </w:r>
    </w:p>
    <w:p w:rsidR="001133A9" w:rsidRPr="001133A9" w:rsidRDefault="001133A9" w:rsidP="001133A9">
      <w:pPr>
        <w:pStyle w:val="NoSpacing"/>
        <w:numPr>
          <w:ilvl w:val="0"/>
          <w:numId w:val="1"/>
        </w:numPr>
        <w:rPr>
          <w:rFonts w:ascii="Maiandra GD" w:hAnsi="Maiandra GD"/>
          <w:sz w:val="20"/>
          <w:szCs w:val="20"/>
        </w:rPr>
      </w:pPr>
      <w:r w:rsidRPr="001133A9">
        <w:rPr>
          <w:rFonts w:ascii="Maiandra GD" w:hAnsi="Maiandra GD"/>
          <w:sz w:val="20"/>
          <w:szCs w:val="20"/>
        </w:rPr>
        <w:t>That repeated &amp; wilful damage to property &amp; equipment will be reported to them &amp; that a charge may be incurred.</w:t>
      </w:r>
    </w:p>
    <w:p w:rsidR="001133A9" w:rsidRPr="001133A9" w:rsidRDefault="001133A9" w:rsidP="001133A9">
      <w:pPr>
        <w:pStyle w:val="NoSpacing"/>
        <w:rPr>
          <w:rFonts w:ascii="Maiandra GD" w:hAnsi="Maiandra GD"/>
          <w:sz w:val="20"/>
          <w:szCs w:val="20"/>
        </w:rPr>
      </w:pPr>
      <w:r w:rsidRPr="001133A9">
        <w:rPr>
          <w:rFonts w:ascii="Maiandra GD" w:hAnsi="Maiandra GD"/>
          <w:sz w:val="20"/>
          <w:szCs w:val="20"/>
        </w:rPr>
        <w:t xml:space="preserve">     Information on:</w:t>
      </w:r>
    </w:p>
    <w:p w:rsidR="001133A9" w:rsidRPr="001133A9" w:rsidRDefault="001133A9" w:rsidP="001133A9">
      <w:pPr>
        <w:pStyle w:val="NoSpacing"/>
        <w:numPr>
          <w:ilvl w:val="0"/>
          <w:numId w:val="2"/>
        </w:numPr>
        <w:rPr>
          <w:rFonts w:ascii="Maiandra GD" w:hAnsi="Maiandra GD"/>
          <w:sz w:val="20"/>
          <w:szCs w:val="20"/>
        </w:rPr>
      </w:pPr>
      <w:r w:rsidRPr="001133A9">
        <w:rPr>
          <w:rFonts w:ascii="Maiandra GD" w:hAnsi="Maiandra GD"/>
          <w:sz w:val="20"/>
          <w:szCs w:val="20"/>
        </w:rPr>
        <w:t>The curriculum</w:t>
      </w:r>
    </w:p>
    <w:p w:rsidR="001133A9" w:rsidRPr="001133A9" w:rsidRDefault="001133A9" w:rsidP="001133A9">
      <w:pPr>
        <w:pStyle w:val="NoSpacing"/>
        <w:numPr>
          <w:ilvl w:val="0"/>
          <w:numId w:val="2"/>
        </w:numPr>
        <w:rPr>
          <w:rFonts w:ascii="Maiandra GD" w:hAnsi="Maiandra GD"/>
          <w:sz w:val="20"/>
          <w:szCs w:val="20"/>
        </w:rPr>
      </w:pPr>
      <w:r w:rsidRPr="001133A9">
        <w:rPr>
          <w:rFonts w:ascii="Maiandra GD" w:hAnsi="Maiandra GD"/>
          <w:sz w:val="20"/>
          <w:szCs w:val="20"/>
        </w:rPr>
        <w:t>The term dates for the coming year</w:t>
      </w:r>
    </w:p>
    <w:p w:rsidR="001133A9" w:rsidRPr="001133A9" w:rsidRDefault="001133A9" w:rsidP="001133A9">
      <w:pPr>
        <w:pStyle w:val="NoSpacing"/>
        <w:numPr>
          <w:ilvl w:val="0"/>
          <w:numId w:val="2"/>
        </w:numPr>
        <w:rPr>
          <w:rFonts w:ascii="Maiandra GD" w:hAnsi="Maiandra GD"/>
          <w:sz w:val="20"/>
          <w:szCs w:val="20"/>
        </w:rPr>
      </w:pPr>
      <w:r w:rsidRPr="001133A9">
        <w:rPr>
          <w:rFonts w:ascii="Maiandra GD" w:hAnsi="Maiandra GD"/>
          <w:sz w:val="20"/>
          <w:szCs w:val="20"/>
        </w:rPr>
        <w:t>Who to contact if they are concerned or wish to make a complaint</w:t>
      </w:r>
    </w:p>
    <w:p w:rsidR="001133A9" w:rsidRPr="001133A9" w:rsidRDefault="001133A9" w:rsidP="001133A9">
      <w:pPr>
        <w:pStyle w:val="NoSpacing"/>
        <w:numPr>
          <w:ilvl w:val="0"/>
          <w:numId w:val="2"/>
        </w:numPr>
        <w:rPr>
          <w:rFonts w:ascii="Maiandra GD" w:hAnsi="Maiandra GD"/>
          <w:sz w:val="20"/>
          <w:szCs w:val="20"/>
        </w:rPr>
      </w:pPr>
      <w:r w:rsidRPr="001133A9">
        <w:rPr>
          <w:rFonts w:ascii="Maiandra GD" w:hAnsi="Maiandra GD"/>
          <w:sz w:val="20"/>
          <w:szCs w:val="20"/>
        </w:rPr>
        <w:t>The roles employed by the staff team</w:t>
      </w:r>
    </w:p>
    <w:p w:rsidR="001133A9" w:rsidRPr="001133A9" w:rsidRDefault="001133A9" w:rsidP="001133A9">
      <w:pPr>
        <w:pStyle w:val="NoSpacing"/>
        <w:numPr>
          <w:ilvl w:val="0"/>
          <w:numId w:val="2"/>
        </w:numPr>
        <w:rPr>
          <w:rFonts w:ascii="Maiandra GD" w:hAnsi="Maiandra GD"/>
          <w:sz w:val="20"/>
          <w:szCs w:val="20"/>
        </w:rPr>
      </w:pPr>
      <w:r w:rsidRPr="001133A9">
        <w:rPr>
          <w:rFonts w:ascii="Maiandra GD" w:hAnsi="Maiandra GD"/>
          <w:sz w:val="20"/>
          <w:szCs w:val="20"/>
        </w:rPr>
        <w:t>The group’s policies &amp; procedures</w:t>
      </w:r>
    </w:p>
    <w:p w:rsidR="001133A9" w:rsidRPr="001133A9" w:rsidRDefault="001133A9" w:rsidP="001133A9">
      <w:pPr>
        <w:pStyle w:val="NoSpacing"/>
        <w:numPr>
          <w:ilvl w:val="0"/>
          <w:numId w:val="2"/>
        </w:numPr>
        <w:rPr>
          <w:rFonts w:ascii="Maiandra GD" w:hAnsi="Maiandra GD"/>
          <w:sz w:val="20"/>
          <w:szCs w:val="20"/>
        </w:rPr>
      </w:pPr>
      <w:r w:rsidRPr="001133A9">
        <w:rPr>
          <w:rFonts w:ascii="Maiandra GD" w:hAnsi="Maiandra GD"/>
          <w:sz w:val="20"/>
          <w:szCs w:val="20"/>
        </w:rPr>
        <w:t>Required payments</w:t>
      </w:r>
    </w:p>
    <w:p w:rsidR="001133A9" w:rsidRPr="001133A9" w:rsidRDefault="001133A9" w:rsidP="001133A9">
      <w:pPr>
        <w:pStyle w:val="NoSpacing"/>
        <w:numPr>
          <w:ilvl w:val="0"/>
          <w:numId w:val="2"/>
        </w:numPr>
        <w:rPr>
          <w:rFonts w:ascii="Maiandra GD" w:hAnsi="Maiandra GD"/>
          <w:sz w:val="20"/>
          <w:szCs w:val="20"/>
        </w:rPr>
      </w:pPr>
      <w:r w:rsidRPr="001133A9">
        <w:rPr>
          <w:rFonts w:ascii="Maiandra GD" w:hAnsi="Maiandra GD"/>
          <w:sz w:val="20"/>
          <w:szCs w:val="20"/>
        </w:rPr>
        <w:t>Their child’s development</w:t>
      </w:r>
    </w:p>
    <w:p w:rsidR="001133A9" w:rsidRPr="001133A9" w:rsidRDefault="001133A9" w:rsidP="001133A9">
      <w:pPr>
        <w:pStyle w:val="NoSpacing"/>
        <w:numPr>
          <w:ilvl w:val="0"/>
          <w:numId w:val="2"/>
        </w:numPr>
        <w:rPr>
          <w:rFonts w:ascii="Maiandra GD" w:hAnsi="Maiandra GD"/>
          <w:sz w:val="20"/>
          <w:szCs w:val="20"/>
        </w:rPr>
      </w:pPr>
      <w:r w:rsidRPr="001133A9">
        <w:rPr>
          <w:rFonts w:ascii="Maiandra GD" w:hAnsi="Maiandra GD"/>
          <w:sz w:val="20"/>
          <w:szCs w:val="20"/>
        </w:rPr>
        <w:t>Functioning of the governing committee</w:t>
      </w:r>
    </w:p>
    <w:p w:rsidR="001133A9" w:rsidRPr="001133A9" w:rsidRDefault="001133A9" w:rsidP="001133A9">
      <w:pPr>
        <w:pStyle w:val="NoSpacing"/>
        <w:numPr>
          <w:ilvl w:val="0"/>
          <w:numId w:val="2"/>
        </w:numPr>
        <w:rPr>
          <w:rFonts w:ascii="Maiandra GD" w:hAnsi="Maiandra GD"/>
          <w:sz w:val="20"/>
          <w:szCs w:val="20"/>
        </w:rPr>
      </w:pPr>
      <w:r w:rsidRPr="001133A9">
        <w:rPr>
          <w:rFonts w:ascii="Maiandra GD" w:hAnsi="Maiandra GD"/>
          <w:sz w:val="20"/>
          <w:szCs w:val="20"/>
        </w:rPr>
        <w:t>Free Entitlement (Early Years Provision)</w:t>
      </w:r>
    </w:p>
    <w:p w:rsidR="001133A9" w:rsidRPr="001133A9" w:rsidRDefault="001133A9" w:rsidP="001133A9">
      <w:pPr>
        <w:pStyle w:val="NoSpacing"/>
        <w:rPr>
          <w:rFonts w:ascii="Maiandra GD" w:hAnsi="Maiandra GD"/>
          <w:sz w:val="20"/>
          <w:szCs w:val="20"/>
        </w:rPr>
      </w:pPr>
    </w:p>
    <w:p w:rsidR="001133A9" w:rsidRPr="001133A9" w:rsidRDefault="001133A9" w:rsidP="001133A9">
      <w:pPr>
        <w:pStyle w:val="NoSpacing"/>
        <w:rPr>
          <w:rFonts w:ascii="Maiandra GD" w:hAnsi="Maiandra GD"/>
          <w:b/>
          <w:sz w:val="20"/>
          <w:szCs w:val="20"/>
        </w:rPr>
      </w:pPr>
      <w:r w:rsidRPr="001133A9">
        <w:rPr>
          <w:rFonts w:ascii="Maiandra GD" w:hAnsi="Maiandra GD"/>
          <w:b/>
          <w:sz w:val="20"/>
          <w:szCs w:val="20"/>
        </w:rPr>
        <w:t>Children are entitled to expect:</w:t>
      </w:r>
    </w:p>
    <w:p w:rsidR="001133A9" w:rsidRPr="001133A9" w:rsidRDefault="001133A9" w:rsidP="001133A9">
      <w:pPr>
        <w:pStyle w:val="NoSpacing"/>
        <w:numPr>
          <w:ilvl w:val="0"/>
          <w:numId w:val="3"/>
        </w:numPr>
        <w:rPr>
          <w:rFonts w:ascii="Maiandra GD" w:hAnsi="Maiandra GD"/>
          <w:sz w:val="20"/>
          <w:szCs w:val="20"/>
        </w:rPr>
      </w:pPr>
      <w:r w:rsidRPr="001133A9">
        <w:rPr>
          <w:rFonts w:ascii="Maiandra GD" w:hAnsi="Maiandra GD"/>
          <w:sz w:val="20"/>
          <w:szCs w:val="20"/>
        </w:rPr>
        <w:t>A happy, healthy, safe, caring &amp; stimulating environment</w:t>
      </w:r>
    </w:p>
    <w:p w:rsidR="001133A9" w:rsidRPr="001133A9" w:rsidRDefault="001133A9" w:rsidP="001133A9">
      <w:pPr>
        <w:pStyle w:val="NoSpacing"/>
        <w:numPr>
          <w:ilvl w:val="0"/>
          <w:numId w:val="3"/>
        </w:numPr>
        <w:rPr>
          <w:rFonts w:ascii="Maiandra GD" w:hAnsi="Maiandra GD"/>
          <w:sz w:val="20"/>
          <w:szCs w:val="20"/>
        </w:rPr>
      </w:pPr>
      <w:r w:rsidRPr="001133A9">
        <w:rPr>
          <w:rFonts w:ascii="Maiandra GD" w:hAnsi="Maiandra GD"/>
          <w:sz w:val="20"/>
          <w:szCs w:val="20"/>
        </w:rPr>
        <w:t>Equality of opportunity</w:t>
      </w:r>
    </w:p>
    <w:p w:rsidR="001133A9" w:rsidRPr="001133A9" w:rsidRDefault="001133A9" w:rsidP="001133A9">
      <w:pPr>
        <w:pStyle w:val="NoSpacing"/>
        <w:numPr>
          <w:ilvl w:val="0"/>
          <w:numId w:val="3"/>
        </w:numPr>
        <w:rPr>
          <w:rFonts w:ascii="Maiandra GD" w:hAnsi="Maiandra GD"/>
          <w:sz w:val="20"/>
          <w:szCs w:val="20"/>
        </w:rPr>
      </w:pPr>
      <w:r w:rsidRPr="001133A9">
        <w:rPr>
          <w:rFonts w:ascii="Maiandra GD" w:hAnsi="Maiandra GD"/>
          <w:sz w:val="20"/>
          <w:szCs w:val="20"/>
        </w:rPr>
        <w:t>A diverse curriculum</w:t>
      </w:r>
    </w:p>
    <w:p w:rsidR="001133A9" w:rsidRPr="001133A9" w:rsidRDefault="001133A9" w:rsidP="001133A9">
      <w:pPr>
        <w:pStyle w:val="NoSpacing"/>
        <w:numPr>
          <w:ilvl w:val="0"/>
          <w:numId w:val="3"/>
        </w:numPr>
        <w:rPr>
          <w:rFonts w:ascii="Maiandra GD" w:hAnsi="Maiandra GD"/>
          <w:sz w:val="20"/>
          <w:szCs w:val="20"/>
        </w:rPr>
      </w:pPr>
      <w:r w:rsidRPr="001133A9">
        <w:rPr>
          <w:rFonts w:ascii="Maiandra GD" w:hAnsi="Maiandra GD"/>
          <w:sz w:val="20"/>
          <w:szCs w:val="20"/>
        </w:rPr>
        <w:t>Praise &amp; encouragement</w:t>
      </w:r>
    </w:p>
    <w:p w:rsidR="001133A9" w:rsidRPr="001133A9" w:rsidRDefault="001133A9" w:rsidP="001133A9">
      <w:pPr>
        <w:pStyle w:val="NoSpacing"/>
        <w:numPr>
          <w:ilvl w:val="0"/>
          <w:numId w:val="3"/>
        </w:numPr>
        <w:rPr>
          <w:rFonts w:ascii="Maiandra GD" w:hAnsi="Maiandra GD"/>
          <w:sz w:val="20"/>
          <w:szCs w:val="20"/>
        </w:rPr>
      </w:pPr>
      <w:r w:rsidRPr="001133A9">
        <w:rPr>
          <w:rFonts w:ascii="Maiandra GD" w:hAnsi="Maiandra GD"/>
          <w:sz w:val="20"/>
          <w:szCs w:val="20"/>
        </w:rPr>
        <w:t>Support &amp; guidance</w:t>
      </w:r>
    </w:p>
    <w:p w:rsidR="001133A9" w:rsidRPr="001133A9" w:rsidRDefault="001133A9" w:rsidP="001133A9">
      <w:pPr>
        <w:pStyle w:val="NoSpacing"/>
        <w:numPr>
          <w:ilvl w:val="0"/>
          <w:numId w:val="3"/>
        </w:numPr>
        <w:rPr>
          <w:rFonts w:ascii="Maiandra GD" w:hAnsi="Maiandra GD"/>
          <w:sz w:val="20"/>
          <w:szCs w:val="20"/>
        </w:rPr>
      </w:pPr>
      <w:r w:rsidRPr="001133A9">
        <w:rPr>
          <w:rFonts w:ascii="Maiandra GD" w:hAnsi="Maiandra GD"/>
          <w:sz w:val="20"/>
          <w:szCs w:val="20"/>
        </w:rPr>
        <w:t>That their concerns will be listened to</w:t>
      </w:r>
    </w:p>
    <w:p w:rsidR="001133A9" w:rsidRPr="001133A9" w:rsidRDefault="001133A9" w:rsidP="001133A9">
      <w:pPr>
        <w:pStyle w:val="NoSpacing"/>
        <w:numPr>
          <w:ilvl w:val="0"/>
          <w:numId w:val="3"/>
        </w:numPr>
        <w:rPr>
          <w:rFonts w:ascii="Maiandra GD" w:hAnsi="Maiandra GD"/>
          <w:sz w:val="20"/>
          <w:szCs w:val="20"/>
        </w:rPr>
      </w:pPr>
      <w:r w:rsidRPr="001133A9">
        <w:rPr>
          <w:rFonts w:ascii="Maiandra GD" w:hAnsi="Maiandra GD"/>
          <w:sz w:val="20"/>
          <w:szCs w:val="20"/>
        </w:rPr>
        <w:t>That opportunities are provided for growth &amp; development</w:t>
      </w:r>
    </w:p>
    <w:p w:rsidR="001133A9" w:rsidRPr="001133A9" w:rsidRDefault="001133A9" w:rsidP="001133A9">
      <w:pPr>
        <w:pStyle w:val="NoSpacing"/>
        <w:rPr>
          <w:rFonts w:ascii="Maiandra GD" w:hAnsi="Maiandra GD"/>
          <w:sz w:val="20"/>
          <w:szCs w:val="20"/>
        </w:rPr>
      </w:pPr>
    </w:p>
    <w:p w:rsidR="001133A9" w:rsidRPr="001133A9" w:rsidRDefault="001133A9" w:rsidP="001133A9">
      <w:pPr>
        <w:pStyle w:val="NoSpacing"/>
        <w:rPr>
          <w:rFonts w:ascii="Maiandra GD" w:hAnsi="Maiandra GD"/>
          <w:b/>
          <w:sz w:val="20"/>
          <w:szCs w:val="20"/>
        </w:rPr>
      </w:pPr>
      <w:r w:rsidRPr="001133A9">
        <w:rPr>
          <w:rFonts w:ascii="Maiandra GD" w:hAnsi="Maiandra GD"/>
          <w:b/>
          <w:sz w:val="20"/>
          <w:szCs w:val="20"/>
        </w:rPr>
        <w:t>The Pre-school is entitled to expect that parents will:</w:t>
      </w:r>
    </w:p>
    <w:p w:rsidR="001133A9" w:rsidRPr="001133A9" w:rsidRDefault="001133A9" w:rsidP="001133A9">
      <w:pPr>
        <w:pStyle w:val="NoSpacing"/>
        <w:numPr>
          <w:ilvl w:val="0"/>
          <w:numId w:val="4"/>
        </w:numPr>
        <w:rPr>
          <w:rFonts w:ascii="Maiandra GD" w:hAnsi="Maiandra GD"/>
          <w:sz w:val="20"/>
          <w:szCs w:val="20"/>
        </w:rPr>
      </w:pPr>
      <w:r w:rsidRPr="001133A9">
        <w:rPr>
          <w:rFonts w:ascii="Maiandra GD" w:hAnsi="Maiandra GD"/>
          <w:sz w:val="20"/>
          <w:szCs w:val="20"/>
        </w:rPr>
        <w:t>Support us</w:t>
      </w:r>
    </w:p>
    <w:p w:rsidR="001133A9" w:rsidRPr="001133A9" w:rsidRDefault="001133A9" w:rsidP="001133A9">
      <w:pPr>
        <w:pStyle w:val="NoSpacing"/>
        <w:numPr>
          <w:ilvl w:val="0"/>
          <w:numId w:val="4"/>
        </w:numPr>
        <w:rPr>
          <w:rFonts w:ascii="Maiandra GD" w:hAnsi="Maiandra GD"/>
          <w:sz w:val="20"/>
          <w:szCs w:val="20"/>
        </w:rPr>
      </w:pPr>
      <w:r w:rsidRPr="001133A9">
        <w:rPr>
          <w:rFonts w:ascii="Maiandra GD" w:hAnsi="Maiandra GD"/>
          <w:sz w:val="20"/>
          <w:szCs w:val="20"/>
        </w:rPr>
        <w:t>Help their child to fulfil their potential</w:t>
      </w:r>
    </w:p>
    <w:p w:rsidR="001133A9" w:rsidRPr="001133A9" w:rsidRDefault="001133A9" w:rsidP="001133A9">
      <w:pPr>
        <w:pStyle w:val="NoSpacing"/>
        <w:numPr>
          <w:ilvl w:val="0"/>
          <w:numId w:val="4"/>
        </w:numPr>
        <w:rPr>
          <w:rFonts w:ascii="Maiandra GD" w:hAnsi="Maiandra GD"/>
          <w:sz w:val="20"/>
          <w:szCs w:val="20"/>
        </w:rPr>
      </w:pPr>
      <w:r w:rsidRPr="001133A9">
        <w:rPr>
          <w:rFonts w:ascii="Maiandra GD" w:hAnsi="Maiandra GD"/>
          <w:sz w:val="20"/>
          <w:szCs w:val="20"/>
        </w:rPr>
        <w:t>Keep us informed about matters that may affect their child’s care &amp; well-being</w:t>
      </w:r>
    </w:p>
    <w:p w:rsidR="001133A9" w:rsidRPr="001133A9" w:rsidRDefault="001133A9" w:rsidP="001133A9">
      <w:pPr>
        <w:pStyle w:val="NoSpacing"/>
        <w:numPr>
          <w:ilvl w:val="0"/>
          <w:numId w:val="4"/>
        </w:numPr>
        <w:rPr>
          <w:rFonts w:ascii="Maiandra GD" w:hAnsi="Maiandra GD"/>
          <w:sz w:val="20"/>
          <w:szCs w:val="20"/>
        </w:rPr>
      </w:pPr>
      <w:r w:rsidRPr="001133A9">
        <w:rPr>
          <w:rFonts w:ascii="Maiandra GD" w:hAnsi="Maiandra GD"/>
          <w:sz w:val="20"/>
          <w:szCs w:val="20"/>
        </w:rPr>
        <w:t>Share any concerns openly with us</w:t>
      </w:r>
    </w:p>
    <w:p w:rsidR="001133A9" w:rsidRPr="001133A9" w:rsidRDefault="001133A9" w:rsidP="001133A9">
      <w:pPr>
        <w:pStyle w:val="NoSpacing"/>
        <w:numPr>
          <w:ilvl w:val="0"/>
          <w:numId w:val="4"/>
        </w:numPr>
        <w:rPr>
          <w:rFonts w:ascii="Maiandra GD" w:hAnsi="Maiandra GD"/>
          <w:sz w:val="20"/>
          <w:szCs w:val="20"/>
        </w:rPr>
      </w:pPr>
      <w:r w:rsidRPr="001133A9">
        <w:rPr>
          <w:rFonts w:ascii="Maiandra GD" w:hAnsi="Maiandra GD"/>
          <w:sz w:val="20"/>
          <w:szCs w:val="20"/>
        </w:rPr>
        <w:t>Respond to any concern we may have in a spirit of co-operation &amp; understanding</w:t>
      </w:r>
    </w:p>
    <w:p w:rsidR="001133A9" w:rsidRPr="001133A9" w:rsidRDefault="001133A9" w:rsidP="001133A9">
      <w:pPr>
        <w:pStyle w:val="NoSpacing"/>
        <w:numPr>
          <w:ilvl w:val="0"/>
          <w:numId w:val="4"/>
        </w:numPr>
        <w:rPr>
          <w:rFonts w:ascii="Maiandra GD" w:hAnsi="Maiandra GD"/>
          <w:sz w:val="20"/>
          <w:szCs w:val="20"/>
        </w:rPr>
      </w:pPr>
      <w:r w:rsidRPr="001133A9">
        <w:rPr>
          <w:rFonts w:ascii="Maiandra GD" w:hAnsi="Maiandra GD"/>
          <w:sz w:val="20"/>
          <w:szCs w:val="20"/>
        </w:rPr>
        <w:t>Statements detailed on this agreement are adhered to</w:t>
      </w:r>
    </w:p>
    <w:p w:rsidR="001133A9" w:rsidRPr="001133A9" w:rsidRDefault="001133A9" w:rsidP="001133A9">
      <w:pPr>
        <w:pStyle w:val="NoSpacing"/>
        <w:numPr>
          <w:ilvl w:val="0"/>
          <w:numId w:val="4"/>
        </w:numPr>
        <w:rPr>
          <w:rFonts w:ascii="Maiandra GD" w:hAnsi="Maiandra GD"/>
          <w:sz w:val="20"/>
          <w:szCs w:val="20"/>
        </w:rPr>
      </w:pPr>
      <w:r w:rsidRPr="001133A9">
        <w:rPr>
          <w:rFonts w:ascii="Maiandra GD" w:hAnsi="Maiandra GD"/>
          <w:sz w:val="20"/>
          <w:szCs w:val="20"/>
        </w:rPr>
        <w:t xml:space="preserve">Inform us of any absenteeism </w:t>
      </w:r>
    </w:p>
    <w:p w:rsidR="001133A9" w:rsidRDefault="001133A9" w:rsidP="001133A9">
      <w:pPr>
        <w:pStyle w:val="NoSpacing"/>
        <w:numPr>
          <w:ilvl w:val="0"/>
          <w:numId w:val="4"/>
        </w:numPr>
        <w:rPr>
          <w:rFonts w:ascii="Maiandra GD" w:hAnsi="Maiandra GD"/>
          <w:sz w:val="20"/>
          <w:szCs w:val="20"/>
        </w:rPr>
      </w:pPr>
      <w:r w:rsidRPr="001133A9">
        <w:rPr>
          <w:rFonts w:ascii="Maiandra GD" w:hAnsi="Maiandra GD"/>
          <w:sz w:val="20"/>
          <w:szCs w:val="20"/>
        </w:rPr>
        <w:t>Attendance will be regular &amp; punctual, both at opening &amp; closing times</w:t>
      </w:r>
    </w:p>
    <w:p w:rsidR="001133A9" w:rsidRPr="001133A9" w:rsidRDefault="001133A9" w:rsidP="001133A9">
      <w:pPr>
        <w:pStyle w:val="NoSpacing"/>
        <w:numPr>
          <w:ilvl w:val="0"/>
          <w:numId w:val="4"/>
        </w:numPr>
        <w:rPr>
          <w:rFonts w:ascii="Maiandra GD" w:hAnsi="Maiandra GD"/>
          <w:sz w:val="20"/>
          <w:szCs w:val="20"/>
        </w:rPr>
      </w:pPr>
      <w:r>
        <w:rPr>
          <w:rFonts w:ascii="Maiandra GD" w:hAnsi="Maiandra GD"/>
          <w:sz w:val="20"/>
          <w:szCs w:val="20"/>
        </w:rPr>
        <w:t xml:space="preserve">Fees will be paid on time          </w:t>
      </w:r>
    </w:p>
    <w:p w:rsidR="001133A9" w:rsidRDefault="001133A9" w:rsidP="001133A9">
      <w:pPr>
        <w:pStyle w:val="NoSpacing"/>
        <w:rPr>
          <w:rFonts w:ascii="Maiandra GD" w:hAnsi="Maiandra GD"/>
          <w:sz w:val="20"/>
          <w:szCs w:val="20"/>
        </w:rPr>
      </w:pPr>
    </w:p>
    <w:p w:rsidR="00F231B2" w:rsidRPr="00A218B9" w:rsidRDefault="001133A9" w:rsidP="00113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>
        <w:t>This policy was adopted by Jack and Jill Pre-school at a meeting held on:</w:t>
      </w:r>
      <w:r w:rsidR="00A218B9">
        <w:t xml:space="preserve"> </w:t>
      </w:r>
      <w:r w:rsidR="00A218B9">
        <w:rPr>
          <w:b/>
          <w:sz w:val="24"/>
          <w:szCs w:val="24"/>
        </w:rPr>
        <w:t>1</w:t>
      </w:r>
      <w:r w:rsidR="00A218B9" w:rsidRPr="00A218B9">
        <w:rPr>
          <w:b/>
          <w:sz w:val="24"/>
          <w:szCs w:val="24"/>
          <w:vertAlign w:val="superscript"/>
        </w:rPr>
        <w:t>St</w:t>
      </w:r>
      <w:r w:rsidR="00A218B9">
        <w:rPr>
          <w:b/>
          <w:sz w:val="24"/>
          <w:szCs w:val="24"/>
        </w:rPr>
        <w:t xml:space="preserve"> September 2014</w:t>
      </w:r>
    </w:p>
    <w:p w:rsidR="001133A9" w:rsidRDefault="001133A9" w:rsidP="00113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It is signed on behalf of the setting by:</w:t>
      </w:r>
    </w:p>
    <w:p w:rsidR="001133A9" w:rsidRPr="00A218B9" w:rsidRDefault="001133A9" w:rsidP="00113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>
        <w:t>In their capacity as:</w:t>
      </w:r>
      <w:r w:rsidR="00A218B9">
        <w:t xml:space="preserve"> </w:t>
      </w:r>
      <w:r w:rsidR="00A218B9">
        <w:rPr>
          <w:b/>
          <w:sz w:val="24"/>
          <w:szCs w:val="24"/>
        </w:rPr>
        <w:t>Chairperson</w:t>
      </w:r>
    </w:p>
    <w:sectPr w:rsidR="001133A9" w:rsidRPr="00A218B9" w:rsidSect="001133A9">
      <w:pgSz w:w="11906" w:h="16838"/>
      <w:pgMar w:top="851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0956"/>
    <w:multiLevelType w:val="hybridMultilevel"/>
    <w:tmpl w:val="C19E56E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112B6"/>
    <w:multiLevelType w:val="hybridMultilevel"/>
    <w:tmpl w:val="0FF6A3B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77B3A"/>
    <w:multiLevelType w:val="hybridMultilevel"/>
    <w:tmpl w:val="5A6097A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5339D4"/>
    <w:multiLevelType w:val="hybridMultilevel"/>
    <w:tmpl w:val="6DD85E2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3A9"/>
    <w:rsid w:val="001133A9"/>
    <w:rsid w:val="00A218B9"/>
    <w:rsid w:val="00DD314E"/>
    <w:rsid w:val="00F23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055F60F-3249-4C4E-ACA7-0253B9DFC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3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133A9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133A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133A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1133A9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1133A9"/>
    <w:rPr>
      <w:i/>
      <w:iCs/>
      <w:color w:val="808080" w:themeColor="text1" w:themeTint="7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3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3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50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Diane Shanley</dc:creator>
  <cp:lastModifiedBy>Diane Shanley</cp:lastModifiedBy>
  <cp:revision>5</cp:revision>
  <cp:lastPrinted>2017-10-12T15:40:00Z</cp:lastPrinted>
  <dcterms:created xsi:type="dcterms:W3CDTF">2013-07-15T12:25:00Z</dcterms:created>
  <dcterms:modified xsi:type="dcterms:W3CDTF">2017-10-12T15:40:00Z</dcterms:modified>
</cp:coreProperties>
</file>